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070" w:rsidRPr="0032594C" w:rsidRDefault="00FE60FB">
      <w:pPr>
        <w:rPr>
          <w:rFonts w:asciiTheme="majorHAnsi" w:hAnsiTheme="majorHAnsi"/>
          <w:sz w:val="20"/>
          <w:szCs w:val="20"/>
        </w:rPr>
      </w:pPr>
      <w:r w:rsidRPr="0032594C">
        <w:rPr>
          <w:rFonts w:asciiTheme="majorHAnsi" w:hAnsiTheme="majorHAnsi"/>
          <w:sz w:val="20"/>
          <w:szCs w:val="20"/>
        </w:rPr>
        <w:t xml:space="preserve">Numer sprawy </w:t>
      </w:r>
      <w:r w:rsidR="00265351">
        <w:rPr>
          <w:rFonts w:asciiTheme="majorHAnsi" w:hAnsiTheme="majorHAnsi"/>
          <w:sz w:val="20"/>
          <w:szCs w:val="20"/>
        </w:rPr>
        <w:t>A.271.5.2016.KD</w:t>
      </w:r>
    </w:p>
    <w:tbl>
      <w:tblPr>
        <w:tblW w:w="9577" w:type="dxa"/>
        <w:tblLook w:val="04A0" w:firstRow="1" w:lastRow="0" w:firstColumn="1" w:lastColumn="0" w:noHBand="0" w:noVBand="1"/>
      </w:tblPr>
      <w:tblGrid>
        <w:gridCol w:w="5778"/>
        <w:gridCol w:w="3799"/>
      </w:tblGrid>
      <w:tr w:rsidR="008A36DB" w:rsidRPr="009F4795" w:rsidTr="004C6F95">
        <w:trPr>
          <w:trHeight w:val="726"/>
        </w:trPr>
        <w:tc>
          <w:tcPr>
            <w:tcW w:w="9577" w:type="dxa"/>
            <w:gridSpan w:val="2"/>
            <w:vAlign w:val="center"/>
          </w:tcPr>
          <w:p w:rsidR="008A36DB" w:rsidRPr="009F4795" w:rsidRDefault="008A36DB" w:rsidP="004C6F95">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8A36DB" w:rsidRPr="009F4795" w:rsidTr="004C6F95">
        <w:tc>
          <w:tcPr>
            <w:tcW w:w="9577" w:type="dxa"/>
            <w:gridSpan w:val="2"/>
          </w:tcPr>
          <w:p w:rsidR="008A36DB" w:rsidRPr="009F4795" w:rsidRDefault="008A36DB" w:rsidP="004C6F95">
            <w:pPr>
              <w:spacing w:after="40"/>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8A36DB" w:rsidRPr="009F4795" w:rsidTr="004C6F95">
        <w:tc>
          <w:tcPr>
            <w:tcW w:w="9577" w:type="dxa"/>
            <w:gridSpan w:val="2"/>
          </w:tcPr>
          <w:p w:rsidR="008A36DB" w:rsidRPr="009F4795" w:rsidRDefault="008A36DB" w:rsidP="004C6F95">
            <w:pPr>
              <w:spacing w:after="40"/>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8A36DB" w:rsidRPr="009F4795" w:rsidTr="004C6F95">
        <w:tc>
          <w:tcPr>
            <w:tcW w:w="9577" w:type="dxa"/>
            <w:gridSpan w:val="2"/>
          </w:tcPr>
          <w:p w:rsidR="008A36DB" w:rsidRPr="009F4795" w:rsidRDefault="008A36DB" w:rsidP="004C6F95">
            <w:pPr>
              <w:pStyle w:val="Tekstpodstawowy"/>
              <w:spacing w:after="40"/>
              <w:jc w:val="center"/>
              <w:rPr>
                <w:rFonts w:ascii="Calibri" w:hAnsi="Calibri" w:cs="Segoe UI"/>
                <w:szCs w:val="22"/>
              </w:rPr>
            </w:pPr>
            <w:r w:rsidRPr="009F4795">
              <w:rPr>
                <w:rFonts w:ascii="Calibri" w:hAnsi="Calibri" w:cs="Segoe UI"/>
                <w:szCs w:val="22"/>
              </w:rPr>
              <w:t>na</w:t>
            </w:r>
          </w:p>
        </w:tc>
      </w:tr>
      <w:tr w:rsidR="008A36DB" w:rsidRPr="009F4795" w:rsidTr="004C6F95">
        <w:tc>
          <w:tcPr>
            <w:tcW w:w="9577" w:type="dxa"/>
            <w:gridSpan w:val="2"/>
          </w:tcPr>
          <w:p w:rsidR="008A36DB" w:rsidRPr="009F4795" w:rsidRDefault="008A36DB" w:rsidP="004C6F95">
            <w:pPr>
              <w:pStyle w:val="Tekstpodstawowy"/>
              <w:spacing w:after="40"/>
              <w:jc w:val="center"/>
              <w:rPr>
                <w:rFonts w:ascii="Calibri" w:hAnsi="Calibri" w:cs="Segoe UI"/>
                <w:szCs w:val="22"/>
              </w:rPr>
            </w:pPr>
          </w:p>
        </w:tc>
      </w:tr>
      <w:tr w:rsidR="008A36DB" w:rsidRPr="008445F8" w:rsidTr="004C6F95">
        <w:tc>
          <w:tcPr>
            <w:tcW w:w="9577" w:type="dxa"/>
            <w:gridSpan w:val="2"/>
          </w:tcPr>
          <w:p w:rsidR="0032594C" w:rsidRDefault="0032594C" w:rsidP="00487628">
            <w:pPr>
              <w:spacing w:after="40"/>
              <w:jc w:val="center"/>
              <w:rPr>
                <w:rFonts w:ascii="Calibri" w:hAnsi="Calibri" w:cs="Segoe UI"/>
                <w:b/>
                <w:sz w:val="22"/>
                <w:szCs w:val="22"/>
              </w:rPr>
            </w:pPr>
            <w:r>
              <w:rPr>
                <w:rFonts w:ascii="Calibri" w:hAnsi="Calibri" w:cs="Segoe UI"/>
                <w:b/>
                <w:sz w:val="22"/>
                <w:szCs w:val="22"/>
              </w:rPr>
              <w:t xml:space="preserve">Ochronę budynków, osób i mienia </w:t>
            </w:r>
            <w:r w:rsidR="003521A8" w:rsidRPr="00605DC5">
              <w:rPr>
                <w:rFonts w:ascii="Calibri" w:hAnsi="Calibri" w:cs="Segoe UI"/>
                <w:b/>
                <w:sz w:val="22"/>
                <w:szCs w:val="22"/>
              </w:rPr>
              <w:t>oraz konwój</w:t>
            </w:r>
            <w:r w:rsidR="00A956B7" w:rsidRPr="00605DC5">
              <w:rPr>
                <w:rFonts w:ascii="Calibri" w:hAnsi="Calibri" w:cs="Segoe UI"/>
                <w:b/>
                <w:sz w:val="22"/>
                <w:szCs w:val="22"/>
              </w:rPr>
              <w:t xml:space="preserve"> środków pieniężnych</w:t>
            </w:r>
          </w:p>
          <w:p w:rsidR="00487628" w:rsidRPr="008445F8" w:rsidRDefault="0032594C" w:rsidP="00487628">
            <w:pPr>
              <w:spacing w:after="40"/>
              <w:jc w:val="center"/>
              <w:rPr>
                <w:rFonts w:ascii="Calibri" w:hAnsi="Calibri" w:cs="Segoe UI"/>
                <w:b/>
                <w:sz w:val="22"/>
                <w:szCs w:val="22"/>
              </w:rPr>
            </w:pPr>
            <w:r>
              <w:rPr>
                <w:rFonts w:ascii="Calibri" w:hAnsi="Calibri" w:cs="Segoe UI"/>
                <w:b/>
                <w:sz w:val="22"/>
                <w:szCs w:val="22"/>
              </w:rPr>
              <w:t>Miejskiego Ośrodka Sportu i Rekreacji w Kołobrzegu</w:t>
            </w:r>
          </w:p>
        </w:tc>
      </w:tr>
      <w:tr w:rsidR="008A36DB" w:rsidRPr="009F4795" w:rsidTr="004C6F95">
        <w:tc>
          <w:tcPr>
            <w:tcW w:w="9577" w:type="dxa"/>
            <w:gridSpan w:val="2"/>
          </w:tcPr>
          <w:p w:rsidR="008A36DB" w:rsidRPr="009F4795" w:rsidRDefault="008A36DB" w:rsidP="004C6F95">
            <w:pPr>
              <w:spacing w:after="40"/>
              <w:jc w:val="center"/>
              <w:rPr>
                <w:rFonts w:ascii="Calibri" w:hAnsi="Calibri" w:cs="Segoe UI"/>
                <w:b/>
                <w:sz w:val="22"/>
                <w:szCs w:val="22"/>
              </w:rPr>
            </w:pPr>
          </w:p>
        </w:tc>
      </w:tr>
      <w:tr w:rsidR="008A36DB" w:rsidRPr="009F4795" w:rsidTr="004C6F95">
        <w:tc>
          <w:tcPr>
            <w:tcW w:w="9577" w:type="dxa"/>
            <w:gridSpan w:val="2"/>
          </w:tcPr>
          <w:p w:rsidR="008A36DB" w:rsidRPr="009F4795" w:rsidRDefault="008A36DB" w:rsidP="004C6F95">
            <w:pPr>
              <w:pStyle w:val="Tekstpodstawowy"/>
              <w:spacing w:after="40"/>
              <w:rPr>
                <w:rFonts w:ascii="Calibri" w:hAnsi="Calibri" w:cs="Segoe UI"/>
                <w:sz w:val="28"/>
                <w:szCs w:val="28"/>
                <w:u w:val="single"/>
              </w:rPr>
            </w:pPr>
          </w:p>
        </w:tc>
      </w:tr>
      <w:tr w:rsidR="008A36DB" w:rsidRPr="009F4795" w:rsidTr="004C6F95">
        <w:tc>
          <w:tcPr>
            <w:tcW w:w="9577" w:type="dxa"/>
            <w:gridSpan w:val="2"/>
          </w:tcPr>
          <w:p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rsidTr="004C6F95">
        <w:tc>
          <w:tcPr>
            <w:tcW w:w="9577" w:type="dxa"/>
            <w:gridSpan w:val="2"/>
          </w:tcPr>
          <w:p w:rsidR="008A36DB" w:rsidRPr="009F4795" w:rsidRDefault="008A36DB" w:rsidP="004C6F95">
            <w:pPr>
              <w:pStyle w:val="Tekstpodstawowy"/>
              <w:spacing w:after="40"/>
              <w:jc w:val="center"/>
              <w:rPr>
                <w:rFonts w:ascii="Calibri" w:hAnsi="Calibri" w:cs="Segoe UI"/>
                <w:sz w:val="20"/>
                <w:u w:val="single"/>
              </w:rPr>
            </w:pPr>
          </w:p>
        </w:tc>
      </w:tr>
      <w:tr w:rsidR="008A36DB" w:rsidRPr="009D226A" w:rsidTr="004C6F95">
        <w:tc>
          <w:tcPr>
            <w:tcW w:w="9577" w:type="dxa"/>
            <w:gridSpan w:val="2"/>
          </w:tcPr>
          <w:p w:rsidR="008A36DB" w:rsidRPr="009D226A" w:rsidRDefault="008A36DB" w:rsidP="004C6F95">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8A36DB" w:rsidRPr="009D226A" w:rsidTr="004C6F95">
        <w:trPr>
          <w:trHeight w:val="193"/>
        </w:trPr>
        <w:tc>
          <w:tcPr>
            <w:tcW w:w="5778" w:type="dxa"/>
          </w:tcPr>
          <w:p w:rsidR="008A36DB" w:rsidRPr="009D226A" w:rsidRDefault="008A36DB" w:rsidP="002506E8">
            <w:pPr>
              <w:pStyle w:val="Tekstpodstawowy"/>
              <w:numPr>
                <w:ilvl w:val="0"/>
                <w:numId w:val="21"/>
              </w:numPr>
              <w:spacing w:after="40"/>
              <w:ind w:left="284" w:hanging="284"/>
              <w:jc w:val="left"/>
              <w:rPr>
                <w:rFonts w:ascii="Calibri" w:hAnsi="Calibri" w:cs="Segoe UI"/>
                <w:b w:val="0"/>
                <w:sz w:val="20"/>
                <w:u w:val="single"/>
              </w:rPr>
            </w:pPr>
            <w:r w:rsidRPr="009D226A">
              <w:rPr>
                <w:rFonts w:ascii="Calibri" w:hAnsi="Calibri" w:cs="Segoe UI"/>
                <w:b w:val="0"/>
                <w:sz w:val="20"/>
              </w:rPr>
              <w:t xml:space="preserve">Opis przedmiotu zamówienia </w:t>
            </w:r>
          </w:p>
        </w:tc>
        <w:tc>
          <w:tcPr>
            <w:tcW w:w="3799" w:type="dxa"/>
            <w:vAlign w:val="center"/>
          </w:tcPr>
          <w:p w:rsidR="008A36DB" w:rsidRPr="009D226A" w:rsidRDefault="008A36DB" w:rsidP="002506E8">
            <w:pPr>
              <w:pStyle w:val="Tekstpodstawowy"/>
              <w:numPr>
                <w:ilvl w:val="0"/>
                <w:numId w:val="22"/>
              </w:numPr>
              <w:spacing w:after="40"/>
              <w:ind w:left="317" w:hanging="284"/>
              <w:jc w:val="left"/>
              <w:rPr>
                <w:rFonts w:ascii="Calibri" w:hAnsi="Calibri" w:cs="Segoe UI"/>
                <w:b w:val="0"/>
                <w:sz w:val="20"/>
              </w:rPr>
            </w:pPr>
            <w:r w:rsidRPr="009D226A">
              <w:rPr>
                <w:rFonts w:ascii="Calibri" w:hAnsi="Calibri" w:cs="Segoe UI"/>
                <w:b w:val="0"/>
                <w:sz w:val="20"/>
              </w:rPr>
              <w:t>Załącznik nr 1</w:t>
            </w:r>
          </w:p>
        </w:tc>
      </w:tr>
      <w:tr w:rsidR="008A36DB" w:rsidRPr="009D226A" w:rsidTr="004C6F95">
        <w:tc>
          <w:tcPr>
            <w:tcW w:w="5778" w:type="dxa"/>
          </w:tcPr>
          <w:p w:rsidR="00EC0BB1" w:rsidRPr="003F583C" w:rsidRDefault="003F583C" w:rsidP="003F583C">
            <w:pPr>
              <w:pStyle w:val="Tekstpodstawowy"/>
              <w:numPr>
                <w:ilvl w:val="0"/>
                <w:numId w:val="21"/>
              </w:numPr>
              <w:spacing w:after="40"/>
              <w:ind w:left="284" w:hanging="284"/>
              <w:jc w:val="left"/>
              <w:rPr>
                <w:rFonts w:ascii="Calibri" w:hAnsi="Calibri" w:cs="Segoe UI"/>
                <w:b w:val="0"/>
                <w:sz w:val="20"/>
                <w:u w:val="single"/>
              </w:rPr>
            </w:pPr>
            <w:r>
              <w:rPr>
                <w:rFonts w:ascii="Calibri" w:hAnsi="Calibri" w:cs="Segoe UI"/>
                <w:b w:val="0"/>
                <w:sz w:val="20"/>
              </w:rPr>
              <w:t>Formularz ofertowy</w:t>
            </w:r>
          </w:p>
        </w:tc>
        <w:tc>
          <w:tcPr>
            <w:tcW w:w="3799" w:type="dxa"/>
            <w:vAlign w:val="center"/>
          </w:tcPr>
          <w:p w:rsidR="00EC0BB1" w:rsidRPr="003F583C" w:rsidRDefault="008A36DB" w:rsidP="003F583C">
            <w:pPr>
              <w:pStyle w:val="Tekstpodstawowy"/>
              <w:numPr>
                <w:ilvl w:val="0"/>
                <w:numId w:val="22"/>
              </w:numPr>
              <w:spacing w:after="40"/>
              <w:ind w:left="317" w:hanging="284"/>
              <w:jc w:val="left"/>
              <w:rPr>
                <w:rFonts w:ascii="Calibri" w:hAnsi="Calibri" w:cs="Segoe UI"/>
                <w:b w:val="0"/>
                <w:sz w:val="20"/>
              </w:rPr>
            </w:pPr>
            <w:r w:rsidRPr="009D226A">
              <w:rPr>
                <w:rFonts w:ascii="Calibri" w:hAnsi="Calibri" w:cs="Segoe UI"/>
                <w:b w:val="0"/>
                <w:sz w:val="20"/>
              </w:rPr>
              <w:t>Załącznik nr 2</w:t>
            </w:r>
          </w:p>
        </w:tc>
      </w:tr>
      <w:tr w:rsidR="008A36DB" w:rsidRPr="009D226A" w:rsidTr="004C6F95">
        <w:tc>
          <w:tcPr>
            <w:tcW w:w="5778" w:type="dxa"/>
          </w:tcPr>
          <w:p w:rsidR="008A36DB" w:rsidRPr="009D226A" w:rsidRDefault="008A36DB" w:rsidP="002506E8">
            <w:pPr>
              <w:pStyle w:val="Tekstpodstawowy"/>
              <w:numPr>
                <w:ilvl w:val="0"/>
                <w:numId w:val="21"/>
              </w:numPr>
              <w:spacing w:after="40"/>
              <w:ind w:left="284" w:hanging="284"/>
              <w:jc w:val="left"/>
              <w:rPr>
                <w:rFonts w:ascii="Calibri" w:hAnsi="Calibri" w:cs="Segoe UI"/>
                <w:b w:val="0"/>
                <w:sz w:val="20"/>
              </w:rPr>
            </w:pPr>
            <w:r w:rsidRPr="009D226A">
              <w:rPr>
                <w:rFonts w:ascii="Calibri" w:hAnsi="Calibri" w:cs="Segoe UI"/>
                <w:b w:val="0"/>
                <w:sz w:val="20"/>
              </w:rPr>
              <w:t xml:space="preserve">Oświadczenie </w:t>
            </w:r>
          </w:p>
        </w:tc>
        <w:tc>
          <w:tcPr>
            <w:tcW w:w="3799" w:type="dxa"/>
            <w:vAlign w:val="center"/>
          </w:tcPr>
          <w:p w:rsidR="008A36DB" w:rsidRPr="009D226A" w:rsidRDefault="003F583C" w:rsidP="002506E8">
            <w:pPr>
              <w:pStyle w:val="Tekstpodstawowy"/>
              <w:numPr>
                <w:ilvl w:val="0"/>
                <w:numId w:val="22"/>
              </w:numPr>
              <w:spacing w:after="40"/>
              <w:ind w:left="317" w:hanging="284"/>
              <w:jc w:val="left"/>
              <w:rPr>
                <w:rFonts w:ascii="Calibri" w:hAnsi="Calibri" w:cs="Segoe UI"/>
                <w:b w:val="0"/>
                <w:sz w:val="20"/>
              </w:rPr>
            </w:pPr>
            <w:r>
              <w:rPr>
                <w:rFonts w:ascii="Calibri" w:hAnsi="Calibri" w:cs="Segoe UI"/>
                <w:b w:val="0"/>
                <w:sz w:val="20"/>
              </w:rPr>
              <w:t>Załącznik nr 3</w:t>
            </w:r>
          </w:p>
        </w:tc>
      </w:tr>
      <w:tr w:rsidR="008A36DB" w:rsidRPr="009D226A" w:rsidTr="004C6F95">
        <w:tc>
          <w:tcPr>
            <w:tcW w:w="5778" w:type="dxa"/>
          </w:tcPr>
          <w:p w:rsidR="006B155C" w:rsidRPr="00904AFA" w:rsidRDefault="008A36DB" w:rsidP="002506E8">
            <w:pPr>
              <w:numPr>
                <w:ilvl w:val="0"/>
                <w:numId w:val="21"/>
              </w:numPr>
              <w:spacing w:after="40"/>
              <w:ind w:left="284" w:hanging="284"/>
              <w:rPr>
                <w:rFonts w:ascii="Calibri" w:hAnsi="Calibri" w:cs="Segoe UI"/>
                <w:sz w:val="20"/>
                <w:szCs w:val="20"/>
              </w:rPr>
            </w:pPr>
            <w:r w:rsidRPr="009D226A">
              <w:rPr>
                <w:rFonts w:ascii="Calibri" w:hAnsi="Calibri" w:cs="Segoe UI"/>
                <w:sz w:val="20"/>
              </w:rPr>
              <w:t>Wzór umowy</w:t>
            </w:r>
          </w:p>
          <w:p w:rsidR="00904AFA" w:rsidRDefault="00904AFA" w:rsidP="00904AFA">
            <w:pPr>
              <w:numPr>
                <w:ilvl w:val="0"/>
                <w:numId w:val="21"/>
              </w:numPr>
              <w:spacing w:after="40"/>
              <w:ind w:left="284" w:hanging="284"/>
              <w:rPr>
                <w:rFonts w:ascii="Calibri" w:hAnsi="Calibri" w:cs="Segoe UI"/>
                <w:sz w:val="20"/>
                <w:szCs w:val="20"/>
              </w:rPr>
            </w:pPr>
            <w:r>
              <w:rPr>
                <w:rFonts w:ascii="Calibri" w:hAnsi="Calibri" w:cs="Segoe UI"/>
                <w:sz w:val="20"/>
                <w:szCs w:val="20"/>
              </w:rPr>
              <w:t>W</w:t>
            </w:r>
            <w:r w:rsidRPr="00904AFA">
              <w:rPr>
                <w:rFonts w:ascii="Calibri" w:hAnsi="Calibri" w:cs="Segoe UI"/>
                <w:sz w:val="20"/>
                <w:szCs w:val="20"/>
              </w:rPr>
              <w:t>ykaz osób, które będą uczestniczyć w wykonywaniu zamówienia i ich kwalifikacji</w:t>
            </w:r>
          </w:p>
          <w:p w:rsidR="00904AFA" w:rsidRDefault="00904AFA" w:rsidP="00904AFA">
            <w:pPr>
              <w:numPr>
                <w:ilvl w:val="0"/>
                <w:numId w:val="21"/>
              </w:numPr>
              <w:spacing w:after="40"/>
              <w:ind w:left="284" w:hanging="284"/>
              <w:rPr>
                <w:rFonts w:ascii="Calibri" w:hAnsi="Calibri" w:cs="Segoe UI"/>
                <w:sz w:val="20"/>
                <w:szCs w:val="20"/>
              </w:rPr>
            </w:pPr>
            <w:r w:rsidRPr="00904AFA">
              <w:rPr>
                <w:rFonts w:ascii="Calibri" w:hAnsi="Calibri" w:cs="Segoe UI"/>
                <w:sz w:val="20"/>
                <w:szCs w:val="20"/>
              </w:rPr>
              <w:t>Informacje na temat posiadanych na terenie Kołobrzegu grup interwencyjnych</w:t>
            </w:r>
          </w:p>
          <w:p w:rsidR="0046047C" w:rsidRPr="0032594C" w:rsidRDefault="0046047C" w:rsidP="00904AFA">
            <w:pPr>
              <w:numPr>
                <w:ilvl w:val="0"/>
                <w:numId w:val="21"/>
              </w:numPr>
              <w:spacing w:after="40"/>
              <w:ind w:left="284" w:hanging="284"/>
              <w:rPr>
                <w:rFonts w:ascii="Calibri" w:hAnsi="Calibri" w:cs="Segoe UI"/>
                <w:sz w:val="20"/>
                <w:szCs w:val="20"/>
              </w:rPr>
            </w:pPr>
            <w:r>
              <w:rPr>
                <w:rFonts w:ascii="Calibri" w:hAnsi="Calibri" w:cs="Segoe UI"/>
                <w:sz w:val="20"/>
                <w:szCs w:val="20"/>
              </w:rPr>
              <w:t>Wykaz wykonanych usług</w:t>
            </w:r>
          </w:p>
        </w:tc>
        <w:tc>
          <w:tcPr>
            <w:tcW w:w="3799" w:type="dxa"/>
            <w:vAlign w:val="center"/>
          </w:tcPr>
          <w:p w:rsidR="00904AFA" w:rsidRPr="00904AFA" w:rsidRDefault="008A36DB" w:rsidP="00904AFA">
            <w:pPr>
              <w:numPr>
                <w:ilvl w:val="0"/>
                <w:numId w:val="22"/>
              </w:numPr>
              <w:spacing w:after="40"/>
              <w:ind w:left="317" w:hanging="284"/>
              <w:rPr>
                <w:rFonts w:ascii="Calibri" w:hAnsi="Calibri" w:cs="Segoe UI"/>
                <w:sz w:val="20"/>
                <w:szCs w:val="20"/>
              </w:rPr>
            </w:pPr>
            <w:r>
              <w:rPr>
                <w:rFonts w:ascii="Calibri" w:hAnsi="Calibri" w:cs="Segoe UI"/>
                <w:sz w:val="20"/>
                <w:szCs w:val="20"/>
              </w:rPr>
              <w:t xml:space="preserve">Załącznik nr </w:t>
            </w:r>
            <w:r w:rsidR="003F583C">
              <w:rPr>
                <w:rFonts w:ascii="Calibri" w:hAnsi="Calibri" w:cs="Segoe UI"/>
                <w:sz w:val="20"/>
                <w:szCs w:val="20"/>
              </w:rPr>
              <w:t>4</w:t>
            </w:r>
          </w:p>
          <w:p w:rsidR="008A36DB" w:rsidRDefault="003F583C" w:rsidP="002506E8">
            <w:pPr>
              <w:numPr>
                <w:ilvl w:val="0"/>
                <w:numId w:val="22"/>
              </w:numPr>
              <w:spacing w:after="40"/>
              <w:ind w:left="317" w:hanging="284"/>
              <w:rPr>
                <w:rFonts w:ascii="Calibri" w:hAnsi="Calibri" w:cs="Segoe UI"/>
                <w:sz w:val="20"/>
                <w:szCs w:val="20"/>
              </w:rPr>
            </w:pPr>
            <w:r>
              <w:rPr>
                <w:rFonts w:ascii="Calibri" w:hAnsi="Calibri" w:cs="Segoe UI"/>
                <w:sz w:val="20"/>
                <w:szCs w:val="20"/>
              </w:rPr>
              <w:t>Załącznik nr 5</w:t>
            </w:r>
            <w:r w:rsidR="008A36DB">
              <w:rPr>
                <w:rFonts w:ascii="Calibri" w:hAnsi="Calibri" w:cs="Segoe UI"/>
                <w:sz w:val="20"/>
                <w:szCs w:val="20"/>
              </w:rPr>
              <w:t xml:space="preserve"> </w:t>
            </w:r>
          </w:p>
          <w:p w:rsidR="00904AFA" w:rsidRDefault="00904AFA" w:rsidP="00904AFA">
            <w:pPr>
              <w:spacing w:after="40"/>
              <w:rPr>
                <w:rFonts w:ascii="Calibri" w:hAnsi="Calibri" w:cs="Segoe UI"/>
                <w:sz w:val="20"/>
                <w:szCs w:val="20"/>
              </w:rPr>
            </w:pPr>
          </w:p>
          <w:p w:rsidR="00904AFA" w:rsidRDefault="003F583C" w:rsidP="002506E8">
            <w:pPr>
              <w:numPr>
                <w:ilvl w:val="0"/>
                <w:numId w:val="22"/>
              </w:numPr>
              <w:spacing w:after="40"/>
              <w:ind w:left="317" w:hanging="284"/>
              <w:rPr>
                <w:rFonts w:ascii="Calibri" w:hAnsi="Calibri" w:cs="Segoe UI"/>
                <w:sz w:val="20"/>
                <w:szCs w:val="20"/>
              </w:rPr>
            </w:pPr>
            <w:r>
              <w:rPr>
                <w:rFonts w:ascii="Calibri" w:hAnsi="Calibri" w:cs="Segoe UI"/>
                <w:sz w:val="20"/>
                <w:szCs w:val="20"/>
              </w:rPr>
              <w:t>Załącznik nr 6</w:t>
            </w:r>
          </w:p>
          <w:p w:rsidR="0046047C" w:rsidRDefault="0046047C" w:rsidP="0046047C">
            <w:pPr>
              <w:pStyle w:val="Akapitzlist"/>
              <w:rPr>
                <w:rFonts w:ascii="Calibri" w:hAnsi="Calibri" w:cs="Segoe UI"/>
                <w:sz w:val="20"/>
                <w:szCs w:val="20"/>
              </w:rPr>
            </w:pPr>
          </w:p>
          <w:p w:rsidR="0046047C" w:rsidRDefault="0046047C" w:rsidP="002506E8">
            <w:pPr>
              <w:numPr>
                <w:ilvl w:val="0"/>
                <w:numId w:val="22"/>
              </w:numPr>
              <w:spacing w:after="40"/>
              <w:ind w:left="317" w:hanging="284"/>
              <w:rPr>
                <w:rFonts w:ascii="Calibri" w:hAnsi="Calibri" w:cs="Segoe UI"/>
                <w:sz w:val="20"/>
                <w:szCs w:val="20"/>
              </w:rPr>
            </w:pPr>
            <w:r>
              <w:rPr>
                <w:rFonts w:ascii="Calibri" w:hAnsi="Calibri" w:cs="Segoe UI"/>
                <w:sz w:val="20"/>
                <w:szCs w:val="20"/>
              </w:rPr>
              <w:t>Załącznik nr 7</w:t>
            </w:r>
          </w:p>
          <w:p w:rsidR="006B155C" w:rsidRPr="009D226A" w:rsidRDefault="006B155C" w:rsidP="0032594C">
            <w:pPr>
              <w:spacing w:after="40"/>
              <w:rPr>
                <w:rFonts w:ascii="Calibri" w:hAnsi="Calibri" w:cs="Segoe UI"/>
                <w:sz w:val="20"/>
                <w:szCs w:val="20"/>
              </w:rPr>
            </w:pPr>
          </w:p>
        </w:tc>
      </w:tr>
      <w:tr w:rsidR="008A36DB" w:rsidRPr="009F4795" w:rsidTr="004C6F95">
        <w:tc>
          <w:tcPr>
            <w:tcW w:w="5778" w:type="dxa"/>
          </w:tcPr>
          <w:p w:rsidR="008A36DB" w:rsidRPr="009F4795" w:rsidRDefault="008A36DB" w:rsidP="004C6F95">
            <w:pPr>
              <w:pStyle w:val="Tekstpodstawowy"/>
              <w:spacing w:after="40"/>
              <w:jc w:val="left"/>
              <w:rPr>
                <w:rFonts w:ascii="Calibri" w:hAnsi="Calibri" w:cs="Segoe UI"/>
                <w:sz w:val="20"/>
                <w:u w:val="single"/>
              </w:rPr>
            </w:pPr>
          </w:p>
        </w:tc>
        <w:tc>
          <w:tcPr>
            <w:tcW w:w="3799" w:type="dxa"/>
            <w:vAlign w:val="center"/>
          </w:tcPr>
          <w:p w:rsidR="008A36DB" w:rsidRPr="009F4795" w:rsidRDefault="008A36DB" w:rsidP="004C6F95">
            <w:pPr>
              <w:pStyle w:val="Tekstpodstawowy"/>
              <w:spacing w:after="40"/>
              <w:ind w:left="33"/>
              <w:jc w:val="left"/>
              <w:rPr>
                <w:rFonts w:ascii="Calibri" w:hAnsi="Calibri" w:cs="Segoe UI"/>
                <w:sz w:val="20"/>
              </w:rPr>
            </w:pPr>
          </w:p>
        </w:tc>
      </w:tr>
      <w:tr w:rsidR="008A36DB" w:rsidRPr="009F4795" w:rsidTr="004C6F95">
        <w:tc>
          <w:tcPr>
            <w:tcW w:w="5778" w:type="dxa"/>
          </w:tcPr>
          <w:p w:rsidR="008A36DB" w:rsidRPr="009F4795" w:rsidRDefault="008A36DB" w:rsidP="004C6F95">
            <w:pPr>
              <w:pStyle w:val="Tekstpodstawowy"/>
              <w:spacing w:after="40"/>
              <w:jc w:val="center"/>
              <w:rPr>
                <w:rFonts w:ascii="Calibri" w:hAnsi="Calibri" w:cs="Segoe UI"/>
                <w:sz w:val="20"/>
                <w:u w:val="single"/>
              </w:rPr>
            </w:pPr>
          </w:p>
        </w:tc>
        <w:tc>
          <w:tcPr>
            <w:tcW w:w="3799" w:type="dxa"/>
          </w:tcPr>
          <w:p w:rsidR="008A36DB" w:rsidRPr="009F4795" w:rsidRDefault="008A36DB" w:rsidP="004C6F95">
            <w:pPr>
              <w:pStyle w:val="Tekstpodstawowy"/>
              <w:spacing w:after="40"/>
              <w:jc w:val="center"/>
              <w:rPr>
                <w:rFonts w:ascii="Calibri" w:hAnsi="Calibri" w:cs="Segoe UI"/>
                <w:sz w:val="20"/>
                <w:u w:val="single"/>
              </w:rPr>
            </w:pPr>
          </w:p>
        </w:tc>
      </w:tr>
      <w:tr w:rsidR="008A36DB" w:rsidRPr="009F4795" w:rsidTr="004C6F95">
        <w:tc>
          <w:tcPr>
            <w:tcW w:w="5778" w:type="dxa"/>
          </w:tcPr>
          <w:p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rsidTr="004C6F95">
        <w:tc>
          <w:tcPr>
            <w:tcW w:w="5778" w:type="dxa"/>
          </w:tcPr>
          <w:p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rsidTr="004C6F95">
        <w:trPr>
          <w:trHeight w:val="281"/>
        </w:trPr>
        <w:tc>
          <w:tcPr>
            <w:tcW w:w="5778" w:type="dxa"/>
          </w:tcPr>
          <w:p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rsidR="008A36DB" w:rsidRDefault="0032594C" w:rsidP="004C6F95">
            <w:pPr>
              <w:spacing w:after="40"/>
              <w:jc w:val="center"/>
              <w:rPr>
                <w:rFonts w:ascii="Calibri" w:hAnsi="Calibri" w:cs="Segoe UI"/>
                <w:sz w:val="16"/>
                <w:szCs w:val="16"/>
              </w:rPr>
            </w:pPr>
            <w:r>
              <w:rPr>
                <w:rFonts w:ascii="Calibri" w:hAnsi="Calibri" w:cs="Segoe UI"/>
                <w:sz w:val="16"/>
                <w:szCs w:val="16"/>
              </w:rPr>
              <w:t>Z A T W I E R D Z I Ł</w:t>
            </w:r>
          </w:p>
          <w:p w:rsidR="0032594C" w:rsidRPr="009F4795" w:rsidRDefault="0032594C" w:rsidP="0032594C">
            <w:pPr>
              <w:spacing w:after="40"/>
              <w:rPr>
                <w:rFonts w:ascii="Calibri" w:hAnsi="Calibri" w:cs="Segoe UI"/>
                <w:sz w:val="16"/>
                <w:szCs w:val="16"/>
              </w:rPr>
            </w:pPr>
          </w:p>
        </w:tc>
      </w:tr>
      <w:tr w:rsidR="008A36DB" w:rsidRPr="009F4795" w:rsidTr="004C6F95">
        <w:tc>
          <w:tcPr>
            <w:tcW w:w="5778" w:type="dxa"/>
          </w:tcPr>
          <w:p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rsidR="0032594C" w:rsidRDefault="0032594C" w:rsidP="0032594C">
            <w:pPr>
              <w:pStyle w:val="Tekstpodstawowy"/>
              <w:spacing w:after="40"/>
              <w:jc w:val="center"/>
              <w:rPr>
                <w:rFonts w:ascii="Calibri" w:hAnsi="Calibri" w:cs="Segoe UI"/>
                <w:b w:val="0"/>
                <w:sz w:val="16"/>
                <w:szCs w:val="16"/>
              </w:rPr>
            </w:pPr>
            <w:r>
              <w:rPr>
                <w:rFonts w:ascii="Calibri" w:hAnsi="Calibri" w:cs="Segoe UI"/>
                <w:b w:val="0"/>
                <w:sz w:val="16"/>
                <w:szCs w:val="16"/>
              </w:rPr>
              <w:t>Andrzej Bejnarowicz</w:t>
            </w:r>
          </w:p>
          <w:p w:rsidR="008A36DB" w:rsidRPr="009F4795" w:rsidRDefault="0032594C" w:rsidP="0032594C">
            <w:pPr>
              <w:pStyle w:val="Tekstpodstawowy"/>
              <w:spacing w:after="40"/>
              <w:jc w:val="center"/>
              <w:rPr>
                <w:rFonts w:ascii="Calibri" w:hAnsi="Calibri" w:cs="Segoe UI"/>
                <w:sz w:val="28"/>
                <w:szCs w:val="28"/>
                <w:u w:val="single"/>
              </w:rPr>
            </w:pPr>
            <w:r>
              <w:rPr>
                <w:rFonts w:ascii="Calibri" w:hAnsi="Calibri" w:cs="Segoe UI"/>
                <w:b w:val="0"/>
                <w:sz w:val="16"/>
                <w:szCs w:val="16"/>
              </w:rPr>
              <w:t>Dyrektor</w:t>
            </w:r>
          </w:p>
        </w:tc>
      </w:tr>
      <w:tr w:rsidR="008A36DB" w:rsidRPr="009F4795" w:rsidTr="004C6F95">
        <w:trPr>
          <w:trHeight w:val="273"/>
        </w:trPr>
        <w:tc>
          <w:tcPr>
            <w:tcW w:w="5778" w:type="dxa"/>
          </w:tcPr>
          <w:p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rsidR="008A36DB" w:rsidRPr="009F4795" w:rsidRDefault="008A36DB" w:rsidP="0032594C">
            <w:pPr>
              <w:pStyle w:val="Tekstpodstawowy"/>
              <w:spacing w:after="40"/>
              <w:rPr>
                <w:rFonts w:ascii="Calibri" w:hAnsi="Calibri" w:cs="Segoe UI"/>
                <w:sz w:val="28"/>
                <w:szCs w:val="28"/>
                <w:u w:val="single"/>
              </w:rPr>
            </w:pPr>
          </w:p>
        </w:tc>
      </w:tr>
      <w:tr w:rsidR="008A36DB" w:rsidRPr="009F4795" w:rsidTr="004C6F95">
        <w:trPr>
          <w:trHeight w:val="273"/>
        </w:trPr>
        <w:tc>
          <w:tcPr>
            <w:tcW w:w="5778" w:type="dxa"/>
          </w:tcPr>
          <w:p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rsidR="0032594C" w:rsidRPr="009F4795" w:rsidRDefault="0032594C" w:rsidP="006B155C">
            <w:pPr>
              <w:pStyle w:val="Tekstpodstawowy"/>
              <w:spacing w:after="40"/>
              <w:jc w:val="center"/>
              <w:rPr>
                <w:rFonts w:ascii="Calibri" w:hAnsi="Calibri" w:cs="Segoe UI"/>
                <w:b w:val="0"/>
                <w:sz w:val="16"/>
                <w:szCs w:val="16"/>
              </w:rPr>
            </w:pPr>
          </w:p>
        </w:tc>
      </w:tr>
      <w:tr w:rsidR="008A36DB" w:rsidRPr="009F4795" w:rsidTr="004C6F95">
        <w:trPr>
          <w:trHeight w:val="273"/>
        </w:trPr>
        <w:tc>
          <w:tcPr>
            <w:tcW w:w="5778" w:type="dxa"/>
          </w:tcPr>
          <w:p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rsidR="008A36DB" w:rsidRPr="009F4795" w:rsidRDefault="008A36DB" w:rsidP="0074617E">
            <w:pPr>
              <w:spacing w:after="40"/>
              <w:jc w:val="center"/>
              <w:rPr>
                <w:rFonts w:ascii="Calibri" w:hAnsi="Calibri" w:cs="Segoe UI"/>
                <w:sz w:val="16"/>
                <w:szCs w:val="16"/>
              </w:rPr>
            </w:pPr>
            <w:r w:rsidRPr="009F4795">
              <w:rPr>
                <w:rFonts w:ascii="Calibri" w:hAnsi="Calibri" w:cs="Segoe UI"/>
                <w:sz w:val="16"/>
                <w:szCs w:val="16"/>
              </w:rPr>
              <w:t xml:space="preserve">dnia </w:t>
            </w:r>
            <w:r w:rsidR="0074617E">
              <w:rPr>
                <w:rFonts w:ascii="Calibri" w:hAnsi="Calibri" w:cs="Segoe UI"/>
                <w:sz w:val="16"/>
                <w:szCs w:val="16"/>
              </w:rPr>
              <w:t>12.12.2016</w:t>
            </w:r>
            <w:r w:rsidRPr="009F4795">
              <w:rPr>
                <w:rFonts w:ascii="Calibri" w:hAnsi="Calibri" w:cs="Segoe UI"/>
                <w:sz w:val="16"/>
                <w:szCs w:val="16"/>
              </w:rPr>
              <w:t xml:space="preserve"> r.</w:t>
            </w:r>
          </w:p>
        </w:tc>
      </w:tr>
      <w:tr w:rsidR="008A36DB" w:rsidRPr="009F4795" w:rsidTr="004C6F95">
        <w:tc>
          <w:tcPr>
            <w:tcW w:w="5778" w:type="dxa"/>
          </w:tcPr>
          <w:p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rsidTr="004C6F95">
        <w:tc>
          <w:tcPr>
            <w:tcW w:w="5778" w:type="dxa"/>
          </w:tcPr>
          <w:p w:rsidR="008A36DB" w:rsidRPr="009F4795" w:rsidRDefault="008A36DB" w:rsidP="004C6F95">
            <w:pPr>
              <w:pStyle w:val="Tekstpodstawowy"/>
              <w:spacing w:after="40"/>
              <w:rPr>
                <w:rFonts w:ascii="Calibri" w:hAnsi="Calibri" w:cs="Segoe UI"/>
                <w:sz w:val="28"/>
                <w:szCs w:val="28"/>
                <w:u w:val="single"/>
              </w:rPr>
            </w:pPr>
          </w:p>
        </w:tc>
        <w:tc>
          <w:tcPr>
            <w:tcW w:w="3799" w:type="dxa"/>
          </w:tcPr>
          <w:p w:rsidR="008A36DB" w:rsidRPr="009F4795" w:rsidRDefault="008A36DB" w:rsidP="004C6F95">
            <w:pPr>
              <w:pStyle w:val="Tekstpodstawowy"/>
              <w:spacing w:after="40"/>
              <w:jc w:val="center"/>
              <w:rPr>
                <w:rFonts w:ascii="Calibri" w:hAnsi="Calibri" w:cs="Segoe UI"/>
                <w:sz w:val="28"/>
                <w:szCs w:val="28"/>
                <w:u w:val="single"/>
              </w:rPr>
            </w:pPr>
          </w:p>
        </w:tc>
      </w:tr>
      <w:tr w:rsidR="008A36DB" w:rsidRPr="008A36DB" w:rsidTr="004C6F95">
        <w:tc>
          <w:tcPr>
            <w:tcW w:w="9577" w:type="dxa"/>
            <w:gridSpan w:val="2"/>
          </w:tcPr>
          <w:p w:rsidR="008A36DB" w:rsidRDefault="008A36DB" w:rsidP="004C6F95">
            <w:pPr>
              <w:pStyle w:val="Tytu"/>
              <w:spacing w:after="40"/>
              <w:rPr>
                <w:rFonts w:ascii="Calibri" w:hAnsi="Calibri" w:cs="Segoe UI"/>
                <w:b w:val="0"/>
                <w:sz w:val="16"/>
                <w:szCs w:val="16"/>
              </w:rPr>
            </w:pPr>
          </w:p>
          <w:p w:rsidR="008A36DB" w:rsidRDefault="008A36DB" w:rsidP="004C6F95">
            <w:pPr>
              <w:pStyle w:val="Tytu"/>
              <w:spacing w:after="40"/>
              <w:rPr>
                <w:rFonts w:ascii="Calibri" w:hAnsi="Calibri" w:cs="Segoe UI"/>
                <w:b w:val="0"/>
                <w:sz w:val="16"/>
                <w:szCs w:val="16"/>
              </w:rPr>
            </w:pPr>
          </w:p>
          <w:p w:rsidR="008A36DB" w:rsidRDefault="008A36DB" w:rsidP="004C6F95">
            <w:pPr>
              <w:pStyle w:val="Tytu"/>
              <w:spacing w:after="40"/>
              <w:rPr>
                <w:rFonts w:ascii="Calibri" w:hAnsi="Calibri" w:cs="Segoe UI"/>
                <w:b w:val="0"/>
                <w:sz w:val="16"/>
                <w:szCs w:val="16"/>
              </w:rPr>
            </w:pPr>
          </w:p>
          <w:p w:rsidR="008A36DB" w:rsidRDefault="008A36DB" w:rsidP="004C6F95">
            <w:pPr>
              <w:pStyle w:val="Tytu"/>
              <w:spacing w:after="40"/>
              <w:rPr>
                <w:rFonts w:ascii="Calibri" w:hAnsi="Calibri" w:cs="Segoe UI"/>
                <w:b w:val="0"/>
                <w:sz w:val="16"/>
                <w:szCs w:val="16"/>
              </w:rPr>
            </w:pPr>
          </w:p>
          <w:p w:rsidR="008A36DB" w:rsidRDefault="008A36DB" w:rsidP="00487628">
            <w:pPr>
              <w:pStyle w:val="Tytu"/>
              <w:spacing w:after="40"/>
              <w:jc w:val="left"/>
              <w:rPr>
                <w:rFonts w:ascii="Calibri" w:hAnsi="Calibri" w:cs="Segoe UI"/>
                <w:b w:val="0"/>
                <w:sz w:val="16"/>
                <w:szCs w:val="16"/>
              </w:rPr>
            </w:pPr>
          </w:p>
          <w:p w:rsidR="008A36DB" w:rsidRPr="008A36DB" w:rsidRDefault="008A36DB" w:rsidP="004C6F95">
            <w:pPr>
              <w:pStyle w:val="Tytu"/>
              <w:spacing w:after="40"/>
              <w:rPr>
                <w:rFonts w:ascii="Calibri" w:hAnsi="Calibri" w:cs="Segoe UI"/>
                <w:b w:val="0"/>
                <w:sz w:val="16"/>
                <w:szCs w:val="16"/>
              </w:rPr>
            </w:pPr>
            <w:r w:rsidRPr="008A36DB">
              <w:rPr>
                <w:rFonts w:ascii="Calibri" w:hAnsi="Calibri" w:cs="Segoe UI"/>
                <w:b w:val="0"/>
                <w:sz w:val="16"/>
                <w:szCs w:val="16"/>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rsidR="00EF4D12" w:rsidRDefault="00EF4D12" w:rsidP="00487628">
      <w:pPr>
        <w:rPr>
          <w:rFonts w:ascii="Calibri" w:hAnsi="Calibri"/>
          <w:sz w:val="36"/>
          <w:szCs w:val="36"/>
        </w:rPr>
      </w:pPr>
    </w:p>
    <w:p w:rsidR="00E37F70" w:rsidRPr="00BC5A75" w:rsidRDefault="00E37F70" w:rsidP="00BC5A75">
      <w:pPr>
        <w:sectPr w:rsidR="00E37F70" w:rsidRPr="00BC5A75">
          <w:headerReference w:type="default" r:id="rId9"/>
          <w:footerReference w:type="default" r:id="rId10"/>
          <w:pgSz w:w="11906" w:h="16838"/>
          <w:pgMar w:top="1417" w:right="1417" w:bottom="1417" w:left="1417" w:header="708" w:footer="708" w:gutter="0"/>
          <w:cols w:space="708"/>
          <w:docGrid w:linePitch="360"/>
        </w:sectPr>
      </w:pPr>
    </w:p>
    <w:p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rsidR="00BD11A4" w:rsidRDefault="00BD11A4" w:rsidP="00427453">
      <w:pPr>
        <w:tabs>
          <w:tab w:val="left" w:pos="540"/>
        </w:tabs>
        <w:spacing w:after="40"/>
        <w:rPr>
          <w:rFonts w:ascii="Calibri" w:hAnsi="Calibri" w:cs="Segoe UI"/>
          <w:sz w:val="20"/>
          <w:szCs w:val="20"/>
        </w:rPr>
      </w:pPr>
    </w:p>
    <w:p w:rsidR="00E37F70" w:rsidRDefault="00CA5AA9" w:rsidP="00427453">
      <w:pPr>
        <w:tabs>
          <w:tab w:val="left" w:pos="540"/>
        </w:tabs>
        <w:spacing w:after="40"/>
        <w:rPr>
          <w:rFonts w:ascii="Calibri" w:hAnsi="Calibri" w:cs="Segoe UI"/>
          <w:sz w:val="20"/>
          <w:szCs w:val="20"/>
        </w:rPr>
      </w:pPr>
      <w:r>
        <w:rPr>
          <w:rFonts w:ascii="Calibri" w:hAnsi="Calibri" w:cs="Segoe UI"/>
          <w:sz w:val="20"/>
          <w:szCs w:val="20"/>
        </w:rPr>
        <w:t>Gmina Miasto Kołobrzeg</w:t>
      </w:r>
    </w:p>
    <w:p w:rsidR="00CA5AA9" w:rsidRPr="009F4795" w:rsidRDefault="00CA5AA9" w:rsidP="00427453">
      <w:pPr>
        <w:tabs>
          <w:tab w:val="left" w:pos="540"/>
        </w:tabs>
        <w:spacing w:after="40"/>
        <w:rPr>
          <w:rFonts w:ascii="Calibri" w:hAnsi="Calibri" w:cs="Segoe UI"/>
          <w:sz w:val="20"/>
          <w:szCs w:val="20"/>
        </w:rPr>
      </w:pPr>
      <w:r>
        <w:rPr>
          <w:rFonts w:ascii="Calibri" w:hAnsi="Calibri" w:cs="Segoe UI"/>
          <w:sz w:val="20"/>
          <w:szCs w:val="20"/>
        </w:rPr>
        <w:t>Miejski Ośrodek Sportu i Rekreacji</w:t>
      </w:r>
    </w:p>
    <w:p w:rsidR="00E37F70" w:rsidRPr="009F4795" w:rsidRDefault="00E37F70" w:rsidP="00427453">
      <w:pPr>
        <w:tabs>
          <w:tab w:val="left" w:pos="540"/>
        </w:tabs>
        <w:spacing w:after="40"/>
        <w:rPr>
          <w:rFonts w:ascii="Calibri" w:hAnsi="Calibri" w:cs="Segoe UI"/>
          <w:sz w:val="20"/>
          <w:szCs w:val="20"/>
        </w:rPr>
      </w:pPr>
      <w:r w:rsidRPr="009F4795">
        <w:rPr>
          <w:rFonts w:ascii="Calibri" w:hAnsi="Calibri" w:cs="Segoe UI"/>
          <w:sz w:val="20"/>
          <w:szCs w:val="20"/>
        </w:rPr>
        <w:t xml:space="preserve">ul. </w:t>
      </w:r>
      <w:r w:rsidR="00BC349D">
        <w:rPr>
          <w:rFonts w:ascii="Calibri" w:hAnsi="Calibri" w:cs="Segoe UI"/>
          <w:sz w:val="20"/>
          <w:szCs w:val="20"/>
        </w:rPr>
        <w:t xml:space="preserve">Łopuskiego </w:t>
      </w:r>
      <w:r w:rsidR="00CA5AA9">
        <w:rPr>
          <w:rFonts w:ascii="Calibri" w:hAnsi="Calibri" w:cs="Segoe UI"/>
          <w:sz w:val="20"/>
          <w:szCs w:val="20"/>
        </w:rPr>
        <w:t>38</w:t>
      </w:r>
      <w:r>
        <w:rPr>
          <w:rFonts w:ascii="Calibri" w:hAnsi="Calibri" w:cs="Segoe UI"/>
          <w:sz w:val="20"/>
          <w:szCs w:val="20"/>
        </w:rPr>
        <w:t xml:space="preserve">, </w:t>
      </w:r>
      <w:r w:rsidR="00BC349D">
        <w:rPr>
          <w:rFonts w:ascii="Calibri" w:hAnsi="Calibri" w:cs="Segoe UI"/>
          <w:sz w:val="20"/>
          <w:szCs w:val="20"/>
        </w:rPr>
        <w:t>78-100 Kołobrzeg</w:t>
      </w:r>
    </w:p>
    <w:p w:rsidR="00E37F70" w:rsidRDefault="00E37F70" w:rsidP="00427453">
      <w:pPr>
        <w:tabs>
          <w:tab w:val="left" w:pos="540"/>
        </w:tabs>
        <w:spacing w:after="40"/>
        <w:rPr>
          <w:rFonts w:ascii="Calibri" w:hAnsi="Calibri" w:cs="Segoe UI"/>
          <w:sz w:val="20"/>
          <w:szCs w:val="20"/>
        </w:rPr>
      </w:pPr>
      <w:r>
        <w:rPr>
          <w:rFonts w:ascii="Calibri" w:hAnsi="Calibri" w:cs="Segoe UI"/>
          <w:sz w:val="20"/>
          <w:szCs w:val="20"/>
        </w:rPr>
        <w:t>tel.</w:t>
      </w:r>
      <w:r w:rsidR="00CA5AA9">
        <w:rPr>
          <w:rFonts w:ascii="Calibri" w:hAnsi="Calibri" w:cs="Segoe UI"/>
          <w:sz w:val="20"/>
          <w:szCs w:val="20"/>
        </w:rPr>
        <w:t>/fax</w:t>
      </w:r>
      <w:r>
        <w:rPr>
          <w:rFonts w:ascii="Calibri" w:hAnsi="Calibri" w:cs="Segoe UI"/>
          <w:sz w:val="20"/>
          <w:szCs w:val="20"/>
        </w:rPr>
        <w:t xml:space="preserve"> </w:t>
      </w:r>
      <w:r w:rsidR="00CA5AA9">
        <w:rPr>
          <w:rFonts w:ascii="Calibri" w:hAnsi="Calibri" w:cs="Segoe UI"/>
          <w:sz w:val="20"/>
          <w:szCs w:val="20"/>
        </w:rPr>
        <w:t>94 35 51 384</w:t>
      </w:r>
    </w:p>
    <w:p w:rsidR="00CA5AA9" w:rsidRPr="009F4795" w:rsidRDefault="00CA5AA9" w:rsidP="00427453">
      <w:pPr>
        <w:tabs>
          <w:tab w:val="left" w:pos="540"/>
        </w:tabs>
        <w:spacing w:after="40"/>
        <w:rPr>
          <w:rFonts w:ascii="Calibri" w:hAnsi="Calibri" w:cs="Segoe UI"/>
          <w:sz w:val="20"/>
          <w:szCs w:val="20"/>
        </w:rPr>
      </w:pPr>
      <w:r>
        <w:rPr>
          <w:rFonts w:ascii="Calibri" w:hAnsi="Calibri" w:cs="Segoe UI"/>
          <w:sz w:val="20"/>
          <w:szCs w:val="20"/>
        </w:rPr>
        <w:t>NIP 671-15-98-590</w:t>
      </w:r>
    </w:p>
    <w:p w:rsidR="00E37F70"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sidR="00BC349D">
        <w:rPr>
          <w:rFonts w:ascii="Calibri" w:hAnsi="Calibri" w:cs="Segoe UI"/>
          <w:sz w:val="20"/>
          <w:szCs w:val="20"/>
        </w:rPr>
        <w:t>07</w:t>
      </w:r>
      <w:r w:rsidRPr="009F4795">
        <w:rPr>
          <w:rFonts w:ascii="Calibri" w:hAnsi="Calibri" w:cs="Segoe UI"/>
          <w:sz w:val="20"/>
          <w:szCs w:val="20"/>
          <w:vertAlign w:val="superscript"/>
        </w:rPr>
        <w:t>00</w:t>
      </w:r>
      <w:r w:rsidRPr="009F4795">
        <w:rPr>
          <w:rFonts w:ascii="Calibri" w:hAnsi="Calibri" w:cs="Segoe UI"/>
          <w:sz w:val="20"/>
          <w:szCs w:val="20"/>
        </w:rPr>
        <w:t>-</w:t>
      </w:r>
      <w:r w:rsidR="00BC349D">
        <w:rPr>
          <w:rFonts w:ascii="Calibri" w:hAnsi="Calibri" w:cs="Segoe UI"/>
          <w:sz w:val="20"/>
          <w:szCs w:val="20"/>
        </w:rPr>
        <w:t>15</w:t>
      </w:r>
      <w:r w:rsidRPr="009F4795">
        <w:rPr>
          <w:rFonts w:ascii="Calibri" w:hAnsi="Calibri" w:cs="Segoe UI"/>
          <w:sz w:val="20"/>
          <w:szCs w:val="20"/>
          <w:vertAlign w:val="superscript"/>
        </w:rPr>
        <w:t>00</w:t>
      </w:r>
      <w:r w:rsidRPr="009F4795">
        <w:rPr>
          <w:rFonts w:ascii="Calibri" w:hAnsi="Calibri" w:cs="Segoe UI"/>
          <w:sz w:val="20"/>
          <w:szCs w:val="20"/>
        </w:rPr>
        <w:t xml:space="preserve"> od pon</w:t>
      </w:r>
      <w:r w:rsidR="00CA5AA9">
        <w:rPr>
          <w:rFonts w:ascii="Calibri" w:hAnsi="Calibri" w:cs="Segoe UI"/>
          <w:sz w:val="20"/>
          <w:szCs w:val="20"/>
        </w:rPr>
        <w:t>iedziałku do piątku</w:t>
      </w:r>
    </w:p>
    <w:p w:rsidR="00E37F70" w:rsidRPr="009F4795" w:rsidRDefault="00E37F70" w:rsidP="00427453">
      <w:pPr>
        <w:tabs>
          <w:tab w:val="left" w:pos="540"/>
        </w:tabs>
        <w:spacing w:after="40"/>
        <w:jc w:val="both"/>
        <w:rPr>
          <w:rFonts w:ascii="Calibri" w:hAnsi="Calibri" w:cs="Segoe UI"/>
          <w:sz w:val="20"/>
          <w:szCs w:val="20"/>
        </w:rPr>
      </w:pPr>
    </w:p>
    <w:p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11" w:history="1">
        <w:r w:rsidR="00CA5AA9" w:rsidRPr="009917D3">
          <w:rPr>
            <w:rStyle w:val="Hipercze"/>
            <w:rFonts w:ascii="Calibri" w:hAnsi="Calibri" w:cs="Segoe UI"/>
            <w:sz w:val="20"/>
          </w:rPr>
          <w:t>www.bip.mosir.kolobrzeg.pl</w:t>
        </w:r>
      </w:hyperlink>
      <w:r w:rsidRPr="009F4795">
        <w:rPr>
          <w:rFonts w:ascii="Calibri" w:hAnsi="Calibri" w:cs="Segoe UI"/>
          <w:sz w:val="20"/>
          <w:szCs w:val="20"/>
        </w:rPr>
        <w:t xml:space="preserve"> </w:t>
      </w:r>
    </w:p>
    <w:p w:rsidR="00E37F70" w:rsidRPr="009F4795" w:rsidRDefault="00E37F70" w:rsidP="00427453">
      <w:pPr>
        <w:pStyle w:val="pkt"/>
        <w:spacing w:before="0" w:after="40"/>
        <w:ind w:left="360"/>
        <w:rPr>
          <w:rFonts w:ascii="Calibri" w:hAnsi="Calibri" w:cs="Segoe UI"/>
          <w:b/>
          <w:i/>
          <w:sz w:val="20"/>
        </w:rPr>
      </w:pPr>
    </w:p>
    <w:p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rsidR="00BD11A4" w:rsidRPr="002A77C1" w:rsidRDefault="00BD11A4" w:rsidP="00427453">
      <w:pPr>
        <w:pStyle w:val="pkt"/>
        <w:spacing w:before="0" w:after="40"/>
        <w:ind w:left="0" w:firstLine="0"/>
        <w:rPr>
          <w:rFonts w:ascii="Calibri" w:hAnsi="Calibri" w:cs="Segoe UI"/>
          <w:b/>
          <w:sz w:val="20"/>
        </w:rPr>
      </w:pPr>
    </w:p>
    <w:p w:rsidR="00E37F70" w:rsidRPr="009F4795" w:rsidRDefault="00E37F70" w:rsidP="002506E8">
      <w:pPr>
        <w:pStyle w:val="pkt"/>
        <w:numPr>
          <w:ilvl w:val="0"/>
          <w:numId w:val="17"/>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rsidR="00E37F70" w:rsidRPr="009F4795" w:rsidRDefault="00E37F70" w:rsidP="002506E8">
      <w:pPr>
        <w:pStyle w:val="pkt"/>
        <w:numPr>
          <w:ilvl w:val="0"/>
          <w:numId w:val="17"/>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rsidR="00E37F70" w:rsidRDefault="00E37F70" w:rsidP="002506E8">
      <w:pPr>
        <w:pStyle w:val="pkt"/>
        <w:numPr>
          <w:ilvl w:val="0"/>
          <w:numId w:val="17"/>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BC5A75">
        <w:rPr>
          <w:rFonts w:ascii="Calibri" w:hAnsi="Calibri" w:cs="Segoe UI"/>
          <w:sz w:val="20"/>
        </w:rPr>
        <w:t>nie przekracza</w:t>
      </w:r>
      <w:r w:rsidRPr="00D52E0C">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rsidR="00BD11A4" w:rsidRDefault="00BD11A4" w:rsidP="00427453">
      <w:pPr>
        <w:pStyle w:val="pkt"/>
        <w:spacing w:before="0" w:after="40"/>
        <w:ind w:left="0" w:firstLine="0"/>
        <w:rPr>
          <w:rFonts w:ascii="Calibri" w:hAnsi="Calibri" w:cs="Segoe UI"/>
          <w:sz w:val="20"/>
        </w:rPr>
      </w:pPr>
    </w:p>
    <w:p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rsidR="00E37F70" w:rsidRPr="009F4795" w:rsidRDefault="00E37F70" w:rsidP="00427453">
      <w:pPr>
        <w:tabs>
          <w:tab w:val="num" w:pos="480"/>
          <w:tab w:val="left" w:pos="3855"/>
        </w:tabs>
        <w:spacing w:after="40"/>
        <w:jc w:val="both"/>
        <w:rPr>
          <w:rFonts w:ascii="Calibri" w:hAnsi="Calibri" w:cs="Segoe UI"/>
          <w:sz w:val="20"/>
          <w:szCs w:val="20"/>
        </w:rPr>
      </w:pPr>
    </w:p>
    <w:p w:rsidR="00CA5AA9" w:rsidRDefault="00CA5AA9" w:rsidP="002506E8">
      <w:pPr>
        <w:pStyle w:val="Akapitzlist"/>
        <w:numPr>
          <w:ilvl w:val="0"/>
          <w:numId w:val="41"/>
        </w:numPr>
        <w:ind w:left="284" w:hanging="284"/>
        <w:jc w:val="both"/>
        <w:rPr>
          <w:rFonts w:asciiTheme="majorHAnsi" w:hAnsiTheme="majorHAnsi"/>
          <w:sz w:val="20"/>
          <w:szCs w:val="20"/>
        </w:rPr>
      </w:pPr>
      <w:r w:rsidRPr="00CA5AA9">
        <w:rPr>
          <w:rFonts w:asciiTheme="majorHAnsi" w:hAnsiTheme="majorHAnsi"/>
          <w:sz w:val="20"/>
          <w:szCs w:val="20"/>
        </w:rPr>
        <w:t xml:space="preserve">Przedmiotem zamówienia jest ochrona budynków, osób i mienia należącego do Miejskiego Ośrodka Sportu </w:t>
      </w:r>
      <w:r>
        <w:rPr>
          <w:rFonts w:asciiTheme="majorHAnsi" w:hAnsiTheme="majorHAnsi"/>
          <w:sz w:val="20"/>
          <w:szCs w:val="20"/>
        </w:rPr>
        <w:br/>
      </w:r>
      <w:r w:rsidRPr="00CA5AA9">
        <w:rPr>
          <w:rFonts w:asciiTheme="majorHAnsi" w:hAnsiTheme="majorHAnsi"/>
          <w:sz w:val="20"/>
          <w:szCs w:val="20"/>
        </w:rPr>
        <w:t>i Rekreacji w Kołobrzegu, przez co rozumie się nieprzerwane pełnienie obowiązków bezpośredniej, stałej ochrony fizycznej przez pracowników ochrony</w:t>
      </w:r>
      <w:r>
        <w:rPr>
          <w:rFonts w:asciiTheme="majorHAnsi" w:hAnsiTheme="majorHAnsi"/>
          <w:sz w:val="20"/>
          <w:szCs w:val="20"/>
        </w:rPr>
        <w:t>.</w:t>
      </w:r>
    </w:p>
    <w:p w:rsidR="00856346" w:rsidRPr="00487628" w:rsidRDefault="00856346" w:rsidP="002506E8">
      <w:pPr>
        <w:pStyle w:val="Akapitzlist"/>
        <w:numPr>
          <w:ilvl w:val="0"/>
          <w:numId w:val="41"/>
        </w:numPr>
        <w:ind w:left="284" w:hanging="284"/>
        <w:jc w:val="both"/>
        <w:rPr>
          <w:rFonts w:asciiTheme="majorHAnsi" w:hAnsiTheme="majorHAnsi"/>
          <w:sz w:val="20"/>
          <w:szCs w:val="20"/>
        </w:rPr>
      </w:pPr>
      <w:r w:rsidRPr="00487628">
        <w:rPr>
          <w:rFonts w:ascii="Calibri" w:hAnsi="Calibri" w:cs="Segoe UI"/>
          <w:sz w:val="20"/>
          <w:szCs w:val="20"/>
        </w:rPr>
        <w:t xml:space="preserve">Szczegółowy opis  przedmiotu zamówienia </w:t>
      </w:r>
      <w:r w:rsidR="00CA5AA9">
        <w:rPr>
          <w:rFonts w:ascii="Calibri" w:hAnsi="Calibri" w:cs="Segoe UI"/>
          <w:sz w:val="20"/>
          <w:szCs w:val="20"/>
        </w:rPr>
        <w:t>został określony w</w:t>
      </w:r>
      <w:r w:rsidRPr="00487628">
        <w:rPr>
          <w:rFonts w:ascii="Calibri" w:hAnsi="Calibri" w:cs="Segoe UI"/>
          <w:sz w:val="20"/>
          <w:szCs w:val="20"/>
        </w:rPr>
        <w:t xml:space="preserve"> </w:t>
      </w:r>
      <w:r w:rsidRPr="00487628">
        <w:rPr>
          <w:rFonts w:ascii="Calibri" w:hAnsi="Calibri" w:cs="Segoe UI"/>
          <w:b/>
          <w:sz w:val="20"/>
          <w:szCs w:val="20"/>
        </w:rPr>
        <w:t>Załącznik</w:t>
      </w:r>
      <w:r w:rsidR="00CA5AA9">
        <w:rPr>
          <w:rFonts w:ascii="Calibri" w:hAnsi="Calibri" w:cs="Segoe UI"/>
          <w:b/>
          <w:sz w:val="20"/>
          <w:szCs w:val="20"/>
        </w:rPr>
        <w:t>u</w:t>
      </w:r>
      <w:r w:rsidRPr="00487628">
        <w:rPr>
          <w:rFonts w:ascii="Calibri" w:hAnsi="Calibri" w:cs="Segoe UI"/>
          <w:b/>
          <w:sz w:val="20"/>
          <w:szCs w:val="20"/>
        </w:rPr>
        <w:t xml:space="preserve"> nr 1</w:t>
      </w:r>
      <w:r w:rsidR="00CA5AA9">
        <w:rPr>
          <w:rFonts w:ascii="Calibri" w:hAnsi="Calibri" w:cs="Segoe UI"/>
          <w:b/>
          <w:sz w:val="20"/>
          <w:szCs w:val="20"/>
        </w:rPr>
        <w:t xml:space="preserve"> do SIWZ</w:t>
      </w:r>
      <w:r w:rsidR="00EC0BB1" w:rsidRPr="00487628">
        <w:rPr>
          <w:rFonts w:ascii="Calibri" w:hAnsi="Calibri" w:cs="Segoe UI"/>
          <w:sz w:val="20"/>
          <w:szCs w:val="20"/>
        </w:rPr>
        <w:t xml:space="preserve"> – </w:t>
      </w:r>
      <w:r w:rsidR="00CA5AA9">
        <w:rPr>
          <w:rFonts w:ascii="Calibri" w:hAnsi="Calibri" w:cs="Segoe UI"/>
          <w:sz w:val="20"/>
          <w:szCs w:val="20"/>
        </w:rPr>
        <w:t>Opis przedmiotu zamówienia</w:t>
      </w:r>
      <w:r w:rsidRPr="00487628">
        <w:rPr>
          <w:rFonts w:ascii="Calibri" w:hAnsi="Calibri" w:cs="Segoe UI"/>
          <w:sz w:val="20"/>
          <w:szCs w:val="20"/>
        </w:rPr>
        <w:t>.</w:t>
      </w:r>
      <w:r w:rsidRPr="00487628">
        <w:rPr>
          <w:rFonts w:ascii="Calibri" w:hAnsi="Calibri"/>
          <w:sz w:val="20"/>
          <w:szCs w:val="20"/>
        </w:rPr>
        <w:t xml:space="preserve"> </w:t>
      </w:r>
    </w:p>
    <w:p w:rsidR="00E37F70" w:rsidRPr="00EC0BB1" w:rsidRDefault="00E37F70" w:rsidP="002506E8">
      <w:pPr>
        <w:pStyle w:val="Akapitzlist"/>
        <w:numPr>
          <w:ilvl w:val="0"/>
          <w:numId w:val="41"/>
        </w:numPr>
        <w:ind w:left="284" w:hanging="284"/>
        <w:jc w:val="both"/>
        <w:rPr>
          <w:rFonts w:asciiTheme="majorHAnsi" w:hAnsiTheme="majorHAnsi"/>
          <w:sz w:val="20"/>
          <w:szCs w:val="20"/>
        </w:rPr>
      </w:pPr>
      <w:r w:rsidRPr="00EC0BB1">
        <w:rPr>
          <w:rFonts w:ascii="Calibri" w:hAnsi="Calibri" w:cs="Segoe UI"/>
          <w:sz w:val="20"/>
          <w:szCs w:val="20"/>
        </w:rPr>
        <w:t xml:space="preserve">Wykonawca zobowiązany jest zrealizować zamówienie na zasadach i warunkach opisanych we wzorze umowy stanowiącym </w:t>
      </w:r>
      <w:r w:rsidRPr="00EC0BB1">
        <w:rPr>
          <w:rFonts w:ascii="Calibri" w:hAnsi="Calibri" w:cs="Segoe UI"/>
          <w:b/>
          <w:sz w:val="20"/>
          <w:szCs w:val="20"/>
        </w:rPr>
        <w:t xml:space="preserve">Załącznik nr </w:t>
      </w:r>
      <w:r w:rsidR="00392C2B">
        <w:rPr>
          <w:rFonts w:ascii="Calibri" w:hAnsi="Calibri" w:cs="Segoe UI"/>
          <w:b/>
          <w:sz w:val="20"/>
          <w:szCs w:val="20"/>
        </w:rPr>
        <w:t>4</w:t>
      </w:r>
      <w:r w:rsidRPr="00EC0BB1">
        <w:rPr>
          <w:rFonts w:ascii="Calibri" w:hAnsi="Calibri" w:cs="Segoe UI"/>
          <w:sz w:val="20"/>
          <w:szCs w:val="20"/>
        </w:rPr>
        <w:t xml:space="preserve"> do SIWZ.</w:t>
      </w:r>
    </w:p>
    <w:p w:rsidR="00407CE1" w:rsidRPr="00407CE1" w:rsidRDefault="00E37F70" w:rsidP="002506E8">
      <w:pPr>
        <w:pStyle w:val="Akapitzlist"/>
        <w:numPr>
          <w:ilvl w:val="0"/>
          <w:numId w:val="41"/>
        </w:numPr>
        <w:ind w:left="284" w:hanging="284"/>
        <w:jc w:val="both"/>
        <w:rPr>
          <w:rFonts w:asciiTheme="majorHAnsi" w:hAnsiTheme="majorHAnsi"/>
          <w:sz w:val="20"/>
          <w:szCs w:val="20"/>
        </w:rPr>
      </w:pPr>
      <w:r w:rsidRPr="00EC0BB1">
        <w:rPr>
          <w:rFonts w:ascii="Calibri" w:hAnsi="Calibri" w:cs="Segoe UI"/>
          <w:sz w:val="20"/>
          <w:szCs w:val="20"/>
        </w:rPr>
        <w:t xml:space="preserve">Wspólny Słownik Zamówień CPV: </w:t>
      </w:r>
    </w:p>
    <w:p w:rsidR="00EE7052" w:rsidRPr="00810C96" w:rsidRDefault="00CA5AA9" w:rsidP="00D410C9">
      <w:pPr>
        <w:ind w:firstLine="284"/>
        <w:jc w:val="both"/>
        <w:rPr>
          <w:rFonts w:asciiTheme="majorHAnsi" w:hAnsiTheme="majorHAnsi"/>
          <w:sz w:val="20"/>
          <w:szCs w:val="20"/>
        </w:rPr>
      </w:pPr>
      <w:r>
        <w:rPr>
          <w:rFonts w:asciiTheme="majorHAnsi" w:hAnsiTheme="majorHAnsi"/>
          <w:sz w:val="20"/>
          <w:szCs w:val="20"/>
        </w:rPr>
        <w:t>79.71.00.00-4 – Usługi ochroniarskie</w:t>
      </w:r>
    </w:p>
    <w:p w:rsidR="00E37F70" w:rsidRPr="00D410C9" w:rsidRDefault="00E37F70" w:rsidP="00D410C9">
      <w:pPr>
        <w:pStyle w:val="Akapitzlist"/>
        <w:numPr>
          <w:ilvl w:val="0"/>
          <w:numId w:val="41"/>
        </w:numPr>
        <w:ind w:left="284" w:hanging="284"/>
        <w:jc w:val="both"/>
        <w:rPr>
          <w:rFonts w:ascii="Calibri" w:hAnsi="Calibri" w:cs="Segoe UI"/>
          <w:sz w:val="20"/>
          <w:szCs w:val="20"/>
        </w:rPr>
      </w:pPr>
      <w:r w:rsidRPr="00407CE1">
        <w:rPr>
          <w:rFonts w:ascii="Calibri" w:hAnsi="Calibri" w:cs="Segoe UI"/>
          <w:sz w:val="20"/>
          <w:szCs w:val="20"/>
        </w:rPr>
        <w:t xml:space="preserve">Zamawiający </w:t>
      </w:r>
      <w:r w:rsidR="00810C96">
        <w:rPr>
          <w:rFonts w:ascii="Calibri" w:hAnsi="Calibri" w:cs="Segoe UI"/>
          <w:sz w:val="20"/>
          <w:szCs w:val="20"/>
        </w:rPr>
        <w:t xml:space="preserve">nie </w:t>
      </w:r>
      <w:r w:rsidRPr="00407CE1">
        <w:rPr>
          <w:rFonts w:ascii="Calibri" w:hAnsi="Calibri" w:cs="Segoe UI"/>
          <w:sz w:val="20"/>
          <w:szCs w:val="20"/>
        </w:rPr>
        <w:t>dopuszcza</w:t>
      </w:r>
      <w:r w:rsidRPr="00407CE1">
        <w:rPr>
          <w:rFonts w:ascii="Calibri" w:hAnsi="Calibri" w:cs="Segoe UI"/>
          <w:b/>
          <w:sz w:val="20"/>
          <w:szCs w:val="20"/>
        </w:rPr>
        <w:t xml:space="preserve"> </w:t>
      </w:r>
      <w:r w:rsidR="00810C96">
        <w:rPr>
          <w:rFonts w:ascii="Calibri" w:hAnsi="Calibri" w:cs="Segoe UI"/>
          <w:sz w:val="20"/>
          <w:szCs w:val="20"/>
        </w:rPr>
        <w:t>możliwości</w:t>
      </w:r>
      <w:r w:rsidRPr="00407CE1">
        <w:rPr>
          <w:rFonts w:ascii="Calibri" w:hAnsi="Calibri" w:cs="Segoe UI"/>
          <w:sz w:val="20"/>
          <w:szCs w:val="20"/>
        </w:rPr>
        <w:t xml:space="preserve"> składania ofert częściowych.</w:t>
      </w:r>
      <w:r w:rsidR="00EE7052" w:rsidRPr="00EE7052">
        <w:t xml:space="preserve"> </w:t>
      </w:r>
    </w:p>
    <w:p w:rsidR="00FB05DF" w:rsidRPr="00EE7052" w:rsidRDefault="00FB05DF" w:rsidP="00D410C9">
      <w:pPr>
        <w:pStyle w:val="Akapitzlist"/>
        <w:numPr>
          <w:ilvl w:val="0"/>
          <w:numId w:val="41"/>
        </w:numPr>
        <w:ind w:left="284" w:hanging="284"/>
        <w:jc w:val="both"/>
        <w:rPr>
          <w:rFonts w:asciiTheme="majorHAnsi" w:hAnsiTheme="majorHAnsi"/>
          <w:sz w:val="20"/>
          <w:szCs w:val="20"/>
        </w:rPr>
      </w:pPr>
      <w:r w:rsidRPr="00EC0BB1">
        <w:rPr>
          <w:rFonts w:ascii="Calibri" w:hAnsi="Calibri" w:cs="Segoe UI"/>
          <w:sz w:val="20"/>
          <w:szCs w:val="20"/>
        </w:rPr>
        <w:t>Zamawiający nie dopuszcza</w:t>
      </w:r>
      <w:r w:rsidRPr="00EC0BB1">
        <w:rPr>
          <w:rFonts w:ascii="Calibri" w:hAnsi="Calibri" w:cs="Segoe UI"/>
          <w:b/>
          <w:sz w:val="20"/>
          <w:szCs w:val="20"/>
        </w:rPr>
        <w:t xml:space="preserve"> </w:t>
      </w:r>
      <w:r w:rsidRPr="00EC0BB1">
        <w:rPr>
          <w:rFonts w:ascii="Calibri" w:hAnsi="Calibri" w:cs="Segoe UI"/>
          <w:sz w:val="20"/>
          <w:szCs w:val="20"/>
        </w:rPr>
        <w:t>możliwości składania ofert wariantowych.</w:t>
      </w:r>
    </w:p>
    <w:p w:rsidR="00F12285" w:rsidRPr="00EC0BB1" w:rsidRDefault="00F12285" w:rsidP="00F12285">
      <w:pPr>
        <w:pStyle w:val="Akapitzlist"/>
        <w:numPr>
          <w:ilvl w:val="0"/>
          <w:numId w:val="41"/>
        </w:numPr>
        <w:ind w:left="284" w:hanging="284"/>
        <w:jc w:val="both"/>
        <w:rPr>
          <w:rFonts w:asciiTheme="majorHAnsi" w:hAnsiTheme="majorHAnsi"/>
          <w:sz w:val="20"/>
          <w:szCs w:val="20"/>
        </w:rPr>
      </w:pPr>
      <w:r w:rsidRPr="00EC0BB1">
        <w:rPr>
          <w:rFonts w:ascii="Calibri" w:hAnsi="Calibri" w:cs="Segoe UI"/>
          <w:sz w:val="20"/>
          <w:szCs w:val="20"/>
        </w:rPr>
        <w:t>Zamawiający nie przewiduje</w:t>
      </w:r>
      <w:r w:rsidRPr="00EC0BB1">
        <w:rPr>
          <w:rFonts w:ascii="Calibri" w:hAnsi="Calibri" w:cs="Segoe UI"/>
          <w:b/>
          <w:sz w:val="20"/>
          <w:szCs w:val="20"/>
        </w:rPr>
        <w:t xml:space="preserve"> </w:t>
      </w:r>
      <w:r>
        <w:rPr>
          <w:rFonts w:ascii="Calibri" w:hAnsi="Calibri" w:cs="Segoe UI"/>
          <w:sz w:val="20"/>
          <w:szCs w:val="20"/>
        </w:rPr>
        <w:t>możliwości udzielenia</w:t>
      </w:r>
      <w:r w:rsidRPr="00EC0BB1">
        <w:rPr>
          <w:rFonts w:ascii="Calibri" w:hAnsi="Calibri" w:cs="Segoe UI"/>
          <w:sz w:val="20"/>
          <w:szCs w:val="20"/>
        </w:rPr>
        <w:t xml:space="preserve"> zamówień</w:t>
      </w:r>
      <w:r w:rsidRPr="00EC0BB1">
        <w:rPr>
          <w:rFonts w:ascii="Calibri" w:hAnsi="Calibri"/>
          <w:color w:val="000000"/>
          <w:sz w:val="20"/>
          <w:szCs w:val="20"/>
        </w:rPr>
        <w:t xml:space="preserve">, o których mowa w art. 67 ust. 1 pkt </w:t>
      </w:r>
      <w:r w:rsidRPr="00EC0BB1">
        <w:rPr>
          <w:rFonts w:ascii="Calibri" w:hAnsi="Calibri"/>
          <w:sz w:val="20"/>
          <w:szCs w:val="20"/>
        </w:rPr>
        <w:t>7</w:t>
      </w:r>
      <w:r w:rsidRPr="00EC0BB1">
        <w:rPr>
          <w:rFonts w:ascii="Calibri" w:hAnsi="Calibri" w:cs="Segoe UI"/>
          <w:sz w:val="20"/>
          <w:szCs w:val="20"/>
        </w:rPr>
        <w:t>.</w:t>
      </w:r>
    </w:p>
    <w:p w:rsidR="00F12285" w:rsidRPr="00605DC5" w:rsidRDefault="00EE7052" w:rsidP="00605DC5">
      <w:pPr>
        <w:pStyle w:val="Akapitzlist"/>
        <w:numPr>
          <w:ilvl w:val="0"/>
          <w:numId w:val="41"/>
        </w:numPr>
        <w:ind w:left="284" w:hanging="284"/>
        <w:jc w:val="both"/>
        <w:rPr>
          <w:rFonts w:asciiTheme="majorHAnsi" w:hAnsiTheme="majorHAnsi"/>
          <w:sz w:val="20"/>
          <w:szCs w:val="20"/>
        </w:rPr>
      </w:pPr>
      <w:r w:rsidRPr="00EE7052">
        <w:rPr>
          <w:rFonts w:asciiTheme="majorHAnsi" w:hAnsiTheme="majorHAnsi"/>
          <w:sz w:val="20"/>
          <w:szCs w:val="20"/>
        </w:rPr>
        <w:t xml:space="preserve">Zamawiający na podstawie art. 29 ust. 3a ustawy </w:t>
      </w:r>
      <w:proofErr w:type="spellStart"/>
      <w:r w:rsidRPr="00EE7052">
        <w:rPr>
          <w:rFonts w:asciiTheme="majorHAnsi" w:hAnsiTheme="majorHAnsi"/>
          <w:sz w:val="20"/>
          <w:szCs w:val="20"/>
        </w:rPr>
        <w:t>Pzp</w:t>
      </w:r>
      <w:proofErr w:type="spellEnd"/>
      <w:r w:rsidRPr="00EE7052">
        <w:rPr>
          <w:rFonts w:asciiTheme="majorHAnsi" w:hAnsiTheme="majorHAnsi"/>
          <w:sz w:val="20"/>
          <w:szCs w:val="20"/>
        </w:rPr>
        <w:t xml:space="preserve"> wymaga, by w celu zapewnienia należytej realizacji zamówienia Wykonawca, z którym Zamawiający podpisze umowę, lub Podwykonawca, skierował do realizacji umowy osoby zatrudnione na umowę o pracę. </w:t>
      </w:r>
      <w:r w:rsidR="00F12285" w:rsidRPr="009742D2">
        <w:rPr>
          <w:rFonts w:asciiTheme="majorHAnsi" w:hAnsiTheme="majorHAnsi"/>
          <w:sz w:val="20"/>
          <w:szCs w:val="20"/>
        </w:rPr>
        <w:t xml:space="preserve">Zamawiający wymaga zatrudnienia na podstawie umowy o pracę przez wykonawcę lub podwykonawcę osób wykonujących wskazane poniżej czynności </w:t>
      </w:r>
      <w:r w:rsidR="00F12285" w:rsidRPr="009742D2">
        <w:rPr>
          <w:rFonts w:asciiTheme="majorHAnsi" w:hAnsiTheme="majorHAnsi"/>
          <w:sz w:val="20"/>
          <w:szCs w:val="20"/>
        </w:rPr>
        <w:br/>
        <w:t>w trakcie realizacji zamówienia:</w:t>
      </w:r>
      <w:r w:rsidR="00605DC5">
        <w:rPr>
          <w:rFonts w:asciiTheme="majorHAnsi" w:hAnsiTheme="majorHAnsi"/>
          <w:sz w:val="20"/>
          <w:szCs w:val="20"/>
        </w:rPr>
        <w:t xml:space="preserve"> </w:t>
      </w:r>
      <w:r w:rsidR="00F12285" w:rsidRPr="00605DC5">
        <w:rPr>
          <w:rFonts w:asciiTheme="majorHAnsi" w:hAnsiTheme="majorHAnsi"/>
          <w:sz w:val="20"/>
          <w:szCs w:val="20"/>
        </w:rPr>
        <w:t>Usługi ochroniarskie</w:t>
      </w:r>
      <w:r w:rsidR="00605DC5">
        <w:rPr>
          <w:rFonts w:asciiTheme="majorHAnsi" w:hAnsiTheme="majorHAnsi"/>
          <w:sz w:val="20"/>
          <w:szCs w:val="20"/>
        </w:rPr>
        <w:t>.</w:t>
      </w:r>
    </w:p>
    <w:p w:rsidR="00F12285" w:rsidRPr="00F12285" w:rsidRDefault="00EE7052" w:rsidP="00F12285">
      <w:pPr>
        <w:pStyle w:val="Akapitzlist"/>
        <w:numPr>
          <w:ilvl w:val="0"/>
          <w:numId w:val="41"/>
        </w:numPr>
        <w:ind w:left="284" w:hanging="284"/>
        <w:jc w:val="both"/>
        <w:rPr>
          <w:rFonts w:asciiTheme="majorHAnsi" w:hAnsiTheme="majorHAnsi"/>
          <w:sz w:val="20"/>
          <w:szCs w:val="20"/>
        </w:rPr>
      </w:pPr>
      <w:r w:rsidRPr="00EE7052">
        <w:rPr>
          <w:rFonts w:asciiTheme="majorHAnsi" w:hAnsiTheme="majorHAnsi"/>
          <w:sz w:val="20"/>
          <w:szCs w:val="20"/>
        </w:rPr>
        <w:t xml:space="preserve">Zgodnie z art. 36 ust. 2 pkt 8a lit a ustawy </w:t>
      </w:r>
      <w:proofErr w:type="spellStart"/>
      <w:r w:rsidRPr="00EE7052">
        <w:rPr>
          <w:rFonts w:asciiTheme="majorHAnsi" w:hAnsiTheme="majorHAnsi"/>
          <w:sz w:val="20"/>
          <w:szCs w:val="20"/>
        </w:rPr>
        <w:t>Pzp</w:t>
      </w:r>
      <w:proofErr w:type="spellEnd"/>
      <w:r w:rsidRPr="00EE7052">
        <w:rPr>
          <w:rFonts w:asciiTheme="majorHAnsi" w:hAnsiTheme="majorHAnsi"/>
          <w:sz w:val="20"/>
          <w:szCs w:val="20"/>
        </w:rPr>
        <w:t xml:space="preserve"> </w:t>
      </w:r>
      <w:r w:rsidR="00F12285">
        <w:rPr>
          <w:rFonts w:asciiTheme="majorHAnsi" w:hAnsiTheme="majorHAnsi"/>
          <w:sz w:val="20"/>
          <w:szCs w:val="20"/>
        </w:rPr>
        <w:t>w</w:t>
      </w:r>
      <w:r w:rsidR="00F12285" w:rsidRPr="00F12285">
        <w:rPr>
          <w:rFonts w:asciiTheme="majorHAnsi" w:hAnsiTheme="majorHAnsi"/>
          <w:sz w:val="20"/>
          <w:szCs w:val="20"/>
        </w:rPr>
        <w:t xml:space="preserve">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punkcie </w:t>
      </w:r>
      <w:r w:rsidR="00F12285">
        <w:rPr>
          <w:rFonts w:asciiTheme="majorHAnsi" w:hAnsiTheme="majorHAnsi"/>
          <w:sz w:val="20"/>
          <w:szCs w:val="20"/>
        </w:rPr>
        <w:t>8</w:t>
      </w:r>
      <w:r w:rsidR="00F12285" w:rsidRPr="00F12285">
        <w:rPr>
          <w:rFonts w:asciiTheme="majorHAnsi" w:hAnsiTheme="majorHAnsi"/>
          <w:sz w:val="20"/>
          <w:szCs w:val="20"/>
        </w:rPr>
        <w:t xml:space="preserve"> czynności w trakcie realizacji zamówienia:</w:t>
      </w:r>
    </w:p>
    <w:p w:rsidR="00F12285" w:rsidRPr="00F12285" w:rsidRDefault="00F12285" w:rsidP="00F12285">
      <w:pPr>
        <w:pStyle w:val="Akapitzlist"/>
        <w:numPr>
          <w:ilvl w:val="0"/>
          <w:numId w:val="46"/>
        </w:numPr>
        <w:jc w:val="both"/>
        <w:rPr>
          <w:rFonts w:asciiTheme="majorHAnsi" w:hAnsiTheme="majorHAnsi"/>
          <w:sz w:val="20"/>
          <w:szCs w:val="20"/>
        </w:rPr>
      </w:pPr>
      <w:r w:rsidRPr="00F12285">
        <w:rPr>
          <w:rFonts w:asciiTheme="majorHAnsi" w:hAnsiTheme="majorHAnsi"/>
          <w:sz w:val="20"/>
          <w:szCs w:val="20"/>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EE7052" w:rsidRPr="00F12285" w:rsidRDefault="00F12285" w:rsidP="00F12285">
      <w:pPr>
        <w:pStyle w:val="Akapitzlist"/>
        <w:numPr>
          <w:ilvl w:val="0"/>
          <w:numId w:val="41"/>
        </w:numPr>
        <w:ind w:left="284" w:hanging="284"/>
        <w:jc w:val="both"/>
        <w:rPr>
          <w:rFonts w:asciiTheme="majorHAnsi" w:hAnsiTheme="majorHAnsi"/>
          <w:sz w:val="20"/>
          <w:szCs w:val="20"/>
        </w:rPr>
      </w:pPr>
      <w:r w:rsidRPr="00F12285">
        <w:rPr>
          <w:rFonts w:asciiTheme="majorHAnsi" w:hAnsiTheme="majorHAnsi"/>
          <w:sz w:val="20"/>
          <w:szCs w:val="20"/>
        </w:rPr>
        <w:t xml:space="preserve">Z tytułu niespełnienia przez wykonawcę lub podwykonawcę wymogu zatrudnienia na podstawie umowy </w:t>
      </w:r>
      <w:r>
        <w:rPr>
          <w:rFonts w:asciiTheme="majorHAnsi" w:hAnsiTheme="majorHAnsi"/>
          <w:sz w:val="20"/>
          <w:szCs w:val="20"/>
        </w:rPr>
        <w:br/>
      </w:r>
      <w:r w:rsidRPr="00F12285">
        <w:rPr>
          <w:rFonts w:asciiTheme="majorHAnsi" w:hAnsiTheme="majorHAnsi"/>
          <w:sz w:val="20"/>
          <w:szCs w:val="20"/>
        </w:rPr>
        <w:t xml:space="preserve">o pracę osób wykonujących wskazane w punkcie </w:t>
      </w:r>
      <w:r>
        <w:rPr>
          <w:rFonts w:asciiTheme="majorHAnsi" w:hAnsiTheme="majorHAnsi"/>
          <w:sz w:val="20"/>
          <w:szCs w:val="20"/>
        </w:rPr>
        <w:t>8</w:t>
      </w:r>
      <w:r w:rsidRPr="00F12285">
        <w:rPr>
          <w:rFonts w:asciiTheme="majorHAnsi" w:hAnsiTheme="majorHAnsi"/>
          <w:sz w:val="20"/>
          <w:szCs w:val="20"/>
        </w:rPr>
        <w:t xml:space="preserve"> czynności zamawiający przewiduje sankcję w postaci obowiązku zapłaty przez wykonawcę kary umownej w wysokości określonej </w:t>
      </w:r>
      <w:r>
        <w:rPr>
          <w:rFonts w:asciiTheme="majorHAnsi" w:hAnsiTheme="majorHAnsi"/>
          <w:sz w:val="20"/>
          <w:szCs w:val="20"/>
        </w:rPr>
        <w:t>we wzorze</w:t>
      </w:r>
      <w:r w:rsidRPr="00F12285">
        <w:rPr>
          <w:rFonts w:asciiTheme="majorHAnsi" w:hAnsiTheme="majorHAnsi"/>
          <w:sz w:val="20"/>
          <w:szCs w:val="20"/>
        </w:rPr>
        <w:t xml:space="preserve">  umowy w sprawie zamówienia publicznego. Niezłożenie przez wykonawcę w wyznaczonym przez zamawiającego terminie </w:t>
      </w:r>
      <w:r w:rsidRPr="00F12285">
        <w:rPr>
          <w:rFonts w:asciiTheme="majorHAnsi" w:hAnsiTheme="majorHAnsi"/>
          <w:sz w:val="20"/>
          <w:szCs w:val="20"/>
        </w:rPr>
        <w:lastRenderedPageBreak/>
        <w:t xml:space="preserve">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w:t>
      </w:r>
      <w:r>
        <w:rPr>
          <w:rFonts w:asciiTheme="majorHAnsi" w:hAnsiTheme="majorHAnsi"/>
          <w:sz w:val="20"/>
          <w:szCs w:val="20"/>
        </w:rPr>
        <w:t>8</w:t>
      </w:r>
      <w:r w:rsidRPr="00F12285">
        <w:rPr>
          <w:rFonts w:asciiTheme="majorHAnsi" w:hAnsiTheme="majorHAnsi"/>
          <w:sz w:val="20"/>
          <w:szCs w:val="20"/>
        </w:rPr>
        <w:t xml:space="preserve"> czynności. </w:t>
      </w:r>
    </w:p>
    <w:p w:rsidR="00E37F70" w:rsidRPr="009F4795" w:rsidRDefault="00E37F70" w:rsidP="00427453">
      <w:pPr>
        <w:tabs>
          <w:tab w:val="left" w:pos="3855"/>
        </w:tabs>
        <w:spacing w:after="40"/>
        <w:ind w:left="363"/>
        <w:jc w:val="both"/>
        <w:rPr>
          <w:rFonts w:ascii="Calibri" w:hAnsi="Calibri" w:cs="Segoe UI"/>
          <w:b/>
          <w:sz w:val="20"/>
        </w:rPr>
      </w:pPr>
    </w:p>
    <w:p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rsidR="00E37F70" w:rsidRPr="00E71BF4" w:rsidRDefault="00E37F70" w:rsidP="00427453">
      <w:pPr>
        <w:pStyle w:val="arimr"/>
        <w:widowControl/>
        <w:suppressAutoHyphens/>
        <w:snapToGrid/>
        <w:spacing w:after="40" w:line="240" w:lineRule="auto"/>
        <w:jc w:val="both"/>
        <w:rPr>
          <w:rFonts w:ascii="Calibri" w:hAnsi="Calibri"/>
          <w:sz w:val="20"/>
          <w:lang w:val="pl-PL"/>
        </w:rPr>
      </w:pPr>
      <w:r w:rsidRPr="003F583C">
        <w:rPr>
          <w:rFonts w:ascii="Calibri" w:hAnsi="Calibri"/>
          <w:sz w:val="20"/>
          <w:lang w:val="pl-PL"/>
        </w:rPr>
        <w:t xml:space="preserve">Zamawiający wymaga realizacji zamówienia w terminie </w:t>
      </w:r>
      <w:r w:rsidR="00CA5AA9" w:rsidRPr="003F583C">
        <w:rPr>
          <w:rFonts w:ascii="Calibri" w:hAnsi="Calibri"/>
          <w:b/>
          <w:sz w:val="20"/>
          <w:lang w:val="pl-PL"/>
        </w:rPr>
        <w:t>24 miesiące</w:t>
      </w:r>
      <w:r w:rsidRPr="003F583C">
        <w:rPr>
          <w:rFonts w:ascii="Calibri" w:hAnsi="Calibri"/>
          <w:sz w:val="20"/>
          <w:lang w:val="pl-PL"/>
        </w:rPr>
        <w:t>.</w:t>
      </w:r>
    </w:p>
    <w:p w:rsidR="00E37F70" w:rsidRDefault="00E37F70" w:rsidP="00427453">
      <w:pPr>
        <w:pStyle w:val="pkt"/>
        <w:spacing w:before="0" w:after="40"/>
        <w:ind w:left="0" w:firstLine="0"/>
        <w:rPr>
          <w:rFonts w:ascii="Calibri" w:hAnsi="Calibri" w:cs="Segoe UI"/>
          <w:b/>
          <w:sz w:val="20"/>
        </w:rPr>
      </w:pPr>
    </w:p>
    <w:p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rsidR="00E37F70" w:rsidRPr="009F4795" w:rsidRDefault="00E37F70" w:rsidP="00427453">
      <w:pPr>
        <w:tabs>
          <w:tab w:val="left" w:pos="851"/>
        </w:tabs>
        <w:spacing w:after="40"/>
        <w:jc w:val="both"/>
        <w:rPr>
          <w:rFonts w:ascii="Calibri" w:hAnsi="Calibri" w:cs="Segoe UI"/>
          <w:sz w:val="20"/>
          <w:szCs w:val="20"/>
        </w:rPr>
      </w:pPr>
    </w:p>
    <w:p w:rsidR="00E37F70" w:rsidRPr="007A4E10" w:rsidRDefault="00E37F70" w:rsidP="002506E8">
      <w:pPr>
        <w:numPr>
          <w:ilvl w:val="3"/>
          <w:numId w:val="19"/>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rsidR="007A4E10" w:rsidRPr="007A4E10" w:rsidRDefault="007A4E10" w:rsidP="002506E8">
      <w:pPr>
        <w:numPr>
          <w:ilvl w:val="0"/>
          <w:numId w:val="7"/>
        </w:numPr>
        <w:tabs>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rsidR="007A4E10" w:rsidRPr="000F4428" w:rsidRDefault="007A4E10" w:rsidP="002506E8">
      <w:pPr>
        <w:numPr>
          <w:ilvl w:val="0"/>
          <w:numId w:val="7"/>
        </w:numPr>
        <w:tabs>
          <w:tab w:val="left" w:pos="851"/>
        </w:tabs>
        <w:spacing w:after="40"/>
        <w:ind w:left="851" w:hanging="425"/>
        <w:jc w:val="both"/>
        <w:rPr>
          <w:rFonts w:ascii="Calibri" w:hAnsi="Calibri" w:cs="Segoe UI"/>
          <w:sz w:val="20"/>
          <w:szCs w:val="20"/>
        </w:rPr>
      </w:pPr>
      <w:r w:rsidRPr="000F4428">
        <w:rPr>
          <w:rFonts w:ascii="Calibri" w:hAnsi="Calibri"/>
          <w:sz w:val="20"/>
          <w:szCs w:val="20"/>
        </w:rPr>
        <w:t>spełniają warunki udziału w postępowaniu dotyczące:</w:t>
      </w:r>
    </w:p>
    <w:p w:rsidR="000A7633" w:rsidRPr="000A7633" w:rsidRDefault="000A7633" w:rsidP="002506E8">
      <w:pPr>
        <w:pStyle w:val="Akapitzlist"/>
        <w:numPr>
          <w:ilvl w:val="0"/>
          <w:numId w:val="40"/>
        </w:numPr>
        <w:tabs>
          <w:tab w:val="left" w:pos="851"/>
        </w:tabs>
        <w:spacing w:after="40"/>
        <w:jc w:val="both"/>
        <w:rPr>
          <w:rFonts w:ascii="Calibri" w:hAnsi="Calibri"/>
          <w:sz w:val="20"/>
          <w:szCs w:val="20"/>
        </w:rPr>
      </w:pPr>
      <w:r w:rsidRPr="00207D0F">
        <w:rPr>
          <w:rFonts w:ascii="Calibri" w:hAnsi="Calibri"/>
          <w:bCs/>
          <w:sz w:val="20"/>
          <w:szCs w:val="20"/>
        </w:rPr>
        <w:t xml:space="preserve">kompetencji lub uprawnień do prowadzenia określonej działalności zawodowej, o ile </w:t>
      </w:r>
      <w:r>
        <w:rPr>
          <w:rFonts w:ascii="Calibri" w:hAnsi="Calibri"/>
          <w:bCs/>
          <w:sz w:val="20"/>
          <w:szCs w:val="20"/>
        </w:rPr>
        <w:t>wynika to z odrębnych przepisów:</w:t>
      </w:r>
      <w:r w:rsidRPr="00207D0F">
        <w:rPr>
          <w:rFonts w:ascii="Calibri" w:hAnsi="Calibri"/>
          <w:bCs/>
          <w:sz w:val="20"/>
          <w:szCs w:val="20"/>
        </w:rPr>
        <w:t xml:space="preserve"> </w:t>
      </w:r>
    </w:p>
    <w:p w:rsidR="000A7633" w:rsidRPr="00207D0F" w:rsidRDefault="000A7633" w:rsidP="000A7633">
      <w:pPr>
        <w:pStyle w:val="Akapitzlist"/>
        <w:tabs>
          <w:tab w:val="left" w:pos="851"/>
        </w:tabs>
        <w:spacing w:after="40"/>
        <w:ind w:left="1070"/>
        <w:jc w:val="both"/>
        <w:rPr>
          <w:rFonts w:ascii="Calibri" w:hAnsi="Calibri"/>
          <w:sz w:val="20"/>
          <w:szCs w:val="20"/>
        </w:rPr>
      </w:pPr>
      <w:r w:rsidRPr="000A7633">
        <w:rPr>
          <w:rFonts w:ascii="Calibri" w:hAnsi="Calibri"/>
          <w:sz w:val="20"/>
          <w:szCs w:val="20"/>
        </w:rPr>
        <w:t xml:space="preserve">Zamawiający wymaga, by wykonawca posiadał koncesję Ministra Spraw Wewnętrznych </w:t>
      </w:r>
      <w:r>
        <w:rPr>
          <w:rFonts w:ascii="Calibri" w:hAnsi="Calibri"/>
          <w:sz w:val="20"/>
          <w:szCs w:val="20"/>
        </w:rPr>
        <w:br/>
      </w:r>
      <w:r w:rsidRPr="000A7633">
        <w:rPr>
          <w:rFonts w:ascii="Calibri" w:hAnsi="Calibri"/>
          <w:sz w:val="20"/>
          <w:szCs w:val="20"/>
        </w:rPr>
        <w:t>i Administracji na działalność gospodarczą w zakresie usług ochrony osób i mienia realizowanych w formie bezpośredniej ochrony fizycznej  - zgodnie z ustawą z 22 sierpnia 1997 r. o ochronie osób i mienia (</w:t>
      </w:r>
      <w:r w:rsidR="00DA6B72">
        <w:rPr>
          <w:rFonts w:ascii="Calibri" w:hAnsi="Calibri"/>
          <w:sz w:val="20"/>
          <w:szCs w:val="20"/>
        </w:rPr>
        <w:t xml:space="preserve">Dz.U.2016.1432 j.t. </w:t>
      </w:r>
      <w:r w:rsidR="00DA6B72" w:rsidRPr="00DA6B72">
        <w:rPr>
          <w:rFonts w:ascii="Calibri" w:hAnsi="Calibri"/>
          <w:sz w:val="20"/>
          <w:szCs w:val="20"/>
        </w:rPr>
        <w:t>z dnia 2016.09.09</w:t>
      </w:r>
      <w:r w:rsidRPr="000A7633">
        <w:rPr>
          <w:rFonts w:ascii="Calibri" w:hAnsi="Calibri"/>
          <w:sz w:val="20"/>
          <w:szCs w:val="20"/>
        </w:rPr>
        <w:t xml:space="preserve">) - brak </w:t>
      </w:r>
      <w:r w:rsidR="00DA6B72">
        <w:rPr>
          <w:rFonts w:ascii="Calibri" w:hAnsi="Calibri"/>
          <w:sz w:val="20"/>
          <w:szCs w:val="20"/>
        </w:rPr>
        <w:t>koncesji</w:t>
      </w:r>
      <w:r w:rsidRPr="000A7633">
        <w:rPr>
          <w:rFonts w:ascii="Calibri" w:hAnsi="Calibri"/>
          <w:sz w:val="20"/>
          <w:szCs w:val="20"/>
        </w:rPr>
        <w:t xml:space="preserve"> - wykonawca podlega odrzuceniu</w:t>
      </w:r>
      <w:r>
        <w:rPr>
          <w:rFonts w:ascii="Calibri" w:hAnsi="Calibri"/>
          <w:sz w:val="20"/>
          <w:szCs w:val="20"/>
        </w:rPr>
        <w:t>.</w:t>
      </w:r>
    </w:p>
    <w:p w:rsidR="003521A8" w:rsidRPr="003521A8" w:rsidRDefault="00207D0F" w:rsidP="002506E8">
      <w:pPr>
        <w:pStyle w:val="Akapitzlist"/>
        <w:numPr>
          <w:ilvl w:val="0"/>
          <w:numId w:val="40"/>
        </w:numPr>
        <w:tabs>
          <w:tab w:val="left" w:pos="851"/>
        </w:tabs>
        <w:spacing w:after="40"/>
        <w:jc w:val="both"/>
        <w:rPr>
          <w:rFonts w:ascii="Calibri" w:hAnsi="Calibri" w:cs="Segoe UI"/>
          <w:sz w:val="20"/>
          <w:szCs w:val="20"/>
        </w:rPr>
      </w:pPr>
      <w:r w:rsidRPr="00207D0F">
        <w:rPr>
          <w:rFonts w:ascii="Calibri" w:hAnsi="Calibri"/>
          <w:sz w:val="20"/>
          <w:szCs w:val="20"/>
        </w:rPr>
        <w:t>zdol</w:t>
      </w:r>
      <w:r w:rsidR="003521A8">
        <w:rPr>
          <w:rFonts w:ascii="Calibri" w:hAnsi="Calibri"/>
          <w:sz w:val="20"/>
          <w:szCs w:val="20"/>
        </w:rPr>
        <w:t>ności technicznej lub zawodowej:</w:t>
      </w:r>
    </w:p>
    <w:p w:rsidR="003521A8" w:rsidRDefault="003521A8" w:rsidP="002506E8">
      <w:pPr>
        <w:pStyle w:val="Akapitzlist"/>
        <w:numPr>
          <w:ilvl w:val="0"/>
          <w:numId w:val="43"/>
        </w:numPr>
        <w:tabs>
          <w:tab w:val="left" w:pos="851"/>
        </w:tabs>
        <w:spacing w:after="40"/>
        <w:ind w:left="1276" w:hanging="283"/>
        <w:jc w:val="both"/>
        <w:rPr>
          <w:rFonts w:ascii="Calibri" w:hAnsi="Calibri" w:cs="Segoe UI"/>
          <w:sz w:val="20"/>
          <w:szCs w:val="20"/>
        </w:rPr>
      </w:pPr>
      <w:r w:rsidRPr="003F583C">
        <w:rPr>
          <w:rFonts w:ascii="Calibri" w:hAnsi="Calibri" w:cs="Segoe UI"/>
          <w:sz w:val="20"/>
          <w:szCs w:val="20"/>
        </w:rPr>
        <w:t xml:space="preserve">Wykonawca spełni warunek dot. </w:t>
      </w:r>
      <w:r w:rsidR="009058B5" w:rsidRPr="003F583C">
        <w:rPr>
          <w:rFonts w:ascii="Calibri" w:hAnsi="Calibri" w:cs="Segoe UI"/>
          <w:sz w:val="20"/>
          <w:szCs w:val="20"/>
        </w:rPr>
        <w:t xml:space="preserve">dysponowania </w:t>
      </w:r>
      <w:r w:rsidRPr="003F583C">
        <w:rPr>
          <w:rFonts w:ascii="Calibri" w:hAnsi="Calibri" w:cs="Segoe UI"/>
          <w:sz w:val="20"/>
          <w:szCs w:val="20"/>
        </w:rPr>
        <w:t>osobami zdolnymi do wykonania zamówienia jeżeli wykaże</w:t>
      </w:r>
      <w:r w:rsidR="009058B5" w:rsidRPr="003F583C">
        <w:rPr>
          <w:rFonts w:ascii="Calibri" w:hAnsi="Calibri" w:cs="Segoe UI"/>
          <w:sz w:val="20"/>
          <w:szCs w:val="20"/>
        </w:rPr>
        <w:t>, że przez cały okres świadczenia przedmiotowej usługi będzie dysponował co najmniej trzema osobami wpisanymi na „listę kwalifikowanych pracowników ochrony fi</w:t>
      </w:r>
      <w:r w:rsidR="00A956B7" w:rsidRPr="003F583C">
        <w:rPr>
          <w:rFonts w:ascii="Calibri" w:hAnsi="Calibri" w:cs="Segoe UI"/>
          <w:sz w:val="20"/>
          <w:szCs w:val="20"/>
        </w:rPr>
        <w:t>zycznej” prowadzoną zgodnie z a</w:t>
      </w:r>
      <w:r w:rsidR="009058B5" w:rsidRPr="003F583C">
        <w:rPr>
          <w:rFonts w:ascii="Calibri" w:hAnsi="Calibri" w:cs="Segoe UI"/>
          <w:sz w:val="20"/>
          <w:szCs w:val="20"/>
        </w:rPr>
        <w:t xml:space="preserve">rt. 28 ustawy z dnia 22 sierpnia 1997 roku o ochronie osób i mienia </w:t>
      </w:r>
      <w:r w:rsidR="00091F23" w:rsidRPr="000A7633">
        <w:rPr>
          <w:rFonts w:ascii="Calibri" w:hAnsi="Calibri"/>
          <w:sz w:val="20"/>
          <w:szCs w:val="20"/>
        </w:rPr>
        <w:t>(</w:t>
      </w:r>
      <w:r w:rsidR="00091F23">
        <w:rPr>
          <w:rFonts w:ascii="Calibri" w:hAnsi="Calibri"/>
          <w:sz w:val="20"/>
          <w:szCs w:val="20"/>
        </w:rPr>
        <w:t xml:space="preserve">Dz.U.2016.1432 j.t. </w:t>
      </w:r>
      <w:r w:rsidR="00091F23" w:rsidRPr="00DA6B72">
        <w:rPr>
          <w:rFonts w:ascii="Calibri" w:hAnsi="Calibri"/>
          <w:sz w:val="20"/>
          <w:szCs w:val="20"/>
        </w:rPr>
        <w:t>z dnia 2016.09.09</w:t>
      </w:r>
      <w:r w:rsidR="00091F23" w:rsidRPr="000A7633">
        <w:rPr>
          <w:rFonts w:ascii="Calibri" w:hAnsi="Calibri"/>
          <w:sz w:val="20"/>
          <w:szCs w:val="20"/>
        </w:rPr>
        <w:t xml:space="preserve">) </w:t>
      </w:r>
      <w:r w:rsidR="009058B5" w:rsidRPr="003F583C">
        <w:rPr>
          <w:rFonts w:ascii="Calibri" w:hAnsi="Calibri" w:cs="Segoe UI"/>
          <w:sz w:val="20"/>
          <w:szCs w:val="20"/>
        </w:rPr>
        <w:t xml:space="preserve">oraz, że osoby te posiadają aktualne zaświadczenia o niekaralności - </w:t>
      </w:r>
      <w:r w:rsidR="002A6AF9" w:rsidRPr="003F583C">
        <w:rPr>
          <w:rFonts w:ascii="Calibri" w:hAnsi="Calibri" w:cs="Segoe UI"/>
          <w:sz w:val="20"/>
          <w:szCs w:val="20"/>
        </w:rPr>
        <w:t xml:space="preserve">wykaz osób, które będą uczestniczyć w wykonywaniu zamówienia i ich kwalifikacji  </w:t>
      </w:r>
      <w:r w:rsidRPr="003F583C">
        <w:rPr>
          <w:rFonts w:ascii="Calibri" w:hAnsi="Calibri" w:cs="Segoe UI"/>
          <w:sz w:val="20"/>
          <w:szCs w:val="20"/>
        </w:rPr>
        <w:t xml:space="preserve">- Załącznik nr </w:t>
      </w:r>
      <w:r w:rsidR="003F583C" w:rsidRPr="003F583C">
        <w:rPr>
          <w:rFonts w:ascii="Calibri" w:hAnsi="Calibri" w:cs="Segoe UI"/>
          <w:sz w:val="20"/>
          <w:szCs w:val="20"/>
        </w:rPr>
        <w:t>5</w:t>
      </w:r>
      <w:r w:rsidRPr="003F583C">
        <w:rPr>
          <w:rFonts w:ascii="Calibri" w:hAnsi="Calibri" w:cs="Segoe UI"/>
          <w:sz w:val="20"/>
          <w:szCs w:val="20"/>
        </w:rPr>
        <w:t xml:space="preserve"> </w:t>
      </w:r>
    </w:p>
    <w:p w:rsidR="00207D0F" w:rsidRPr="003F583C" w:rsidRDefault="009058B5" w:rsidP="003F583C">
      <w:pPr>
        <w:pStyle w:val="Akapitzlist"/>
        <w:numPr>
          <w:ilvl w:val="0"/>
          <w:numId w:val="43"/>
        </w:numPr>
        <w:tabs>
          <w:tab w:val="left" w:pos="851"/>
        </w:tabs>
        <w:spacing w:after="40"/>
        <w:ind w:left="1276" w:hanging="283"/>
        <w:jc w:val="both"/>
        <w:rPr>
          <w:rFonts w:ascii="Calibri" w:hAnsi="Calibri" w:cs="Segoe UI"/>
          <w:sz w:val="20"/>
          <w:szCs w:val="20"/>
        </w:rPr>
      </w:pPr>
      <w:r w:rsidRPr="003F583C">
        <w:rPr>
          <w:rFonts w:ascii="Calibri" w:hAnsi="Calibri" w:cs="Segoe UI"/>
          <w:sz w:val="20"/>
          <w:szCs w:val="20"/>
        </w:rPr>
        <w:t xml:space="preserve">Wykonawca spełni warunek dot. potencjału technicznego, jeżeli wykaże, że posiada na terenie Kołobrzegu grupy interwencyjne.  </w:t>
      </w:r>
      <w:r w:rsidR="003521A8" w:rsidRPr="003F583C">
        <w:rPr>
          <w:rFonts w:ascii="Calibri" w:hAnsi="Calibri" w:cs="Segoe UI"/>
          <w:sz w:val="20"/>
          <w:szCs w:val="20"/>
        </w:rPr>
        <w:t xml:space="preserve">Informacje na temat posiadanych na terenie Kołobrzegu grup interwencyjnych zawierającą dane dotyczące ilości osób wykonujących zadania tego rodzaju, środków transportu przeznaczonych do realizacji zadań interwencyjnych według wzoru - Informacja na temat wyposażenia pracowników ochrony oraz pracowników grup interwencyjnych załącznik nr </w:t>
      </w:r>
      <w:r w:rsidR="003F583C" w:rsidRPr="003F583C">
        <w:rPr>
          <w:rFonts w:ascii="Calibri" w:hAnsi="Calibri" w:cs="Segoe UI"/>
          <w:sz w:val="20"/>
          <w:szCs w:val="20"/>
        </w:rPr>
        <w:t>6.</w:t>
      </w:r>
    </w:p>
    <w:p w:rsidR="009B2BE1" w:rsidRPr="000F4428" w:rsidRDefault="00523A86" w:rsidP="002506E8">
      <w:pPr>
        <w:pStyle w:val="Akapitzlist"/>
        <w:numPr>
          <w:ilvl w:val="1"/>
          <w:numId w:val="7"/>
        </w:numPr>
        <w:tabs>
          <w:tab w:val="left" w:pos="851"/>
        </w:tabs>
        <w:spacing w:after="40"/>
        <w:ind w:left="426"/>
        <w:jc w:val="both"/>
        <w:rPr>
          <w:rFonts w:ascii="Calibri" w:hAnsi="Calibri"/>
          <w:bCs/>
          <w:sz w:val="20"/>
          <w:szCs w:val="20"/>
        </w:rPr>
      </w:pPr>
      <w:r w:rsidRPr="000F4428">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9B2BE1" w:rsidRPr="000F4428" w:rsidRDefault="00523A86" w:rsidP="002506E8">
      <w:pPr>
        <w:pStyle w:val="Akapitzlist"/>
        <w:numPr>
          <w:ilvl w:val="1"/>
          <w:numId w:val="7"/>
        </w:numPr>
        <w:tabs>
          <w:tab w:val="num" w:pos="426"/>
        </w:tabs>
        <w:spacing w:after="40"/>
        <w:ind w:left="426"/>
        <w:jc w:val="both"/>
        <w:rPr>
          <w:rFonts w:ascii="Calibri" w:hAnsi="Calibri"/>
          <w:sz w:val="20"/>
          <w:szCs w:val="20"/>
        </w:rPr>
      </w:pPr>
      <w:r w:rsidRPr="000F4428">
        <w:rPr>
          <w:rFonts w:ascii="Calibri" w:hAnsi="Calibri"/>
          <w:iCs/>
          <w:sz w:val="20"/>
          <w:szCs w:val="20"/>
        </w:rPr>
        <w:t>Wykonawc</w:t>
      </w:r>
      <w:r w:rsidR="009B2BE1" w:rsidRPr="000F4428">
        <w:rPr>
          <w:rFonts w:ascii="Calibri" w:hAnsi="Calibri"/>
          <w:iCs/>
          <w:sz w:val="20"/>
          <w:szCs w:val="20"/>
        </w:rPr>
        <w:t xml:space="preserve">a </w:t>
      </w:r>
      <w:r w:rsidR="009B2BE1" w:rsidRPr="000F4428">
        <w:rPr>
          <w:rFonts w:ascii="Calibri" w:hAnsi="Calibri"/>
          <w:sz w:val="20"/>
          <w:szCs w:val="20"/>
        </w:rPr>
        <w:t>może w celu potwierdzenia spełniania warunków, o których mowa w rozdz. V</w:t>
      </w:r>
      <w:r w:rsidR="00491F35" w:rsidRPr="000F4428">
        <w:rPr>
          <w:rFonts w:ascii="Calibri" w:hAnsi="Calibri"/>
          <w:sz w:val="20"/>
          <w:szCs w:val="20"/>
        </w:rPr>
        <w:t xml:space="preserve">. 1. </w:t>
      </w:r>
      <w:r w:rsidR="009B2BE1" w:rsidRPr="000F4428">
        <w:rPr>
          <w:rFonts w:ascii="Calibri" w:hAnsi="Calibri"/>
          <w:sz w:val="20"/>
          <w:szCs w:val="20"/>
        </w:rPr>
        <w:t>2)</w:t>
      </w:r>
      <w:r w:rsidR="00491F35" w:rsidRPr="000F4428">
        <w:rPr>
          <w:rFonts w:ascii="Calibri" w:hAnsi="Calibri"/>
          <w:sz w:val="20"/>
          <w:szCs w:val="20"/>
        </w:rPr>
        <w:t xml:space="preserve"> lit. </w:t>
      </w:r>
      <w:r w:rsidR="000F4428" w:rsidRPr="000F4428">
        <w:rPr>
          <w:rFonts w:ascii="Calibri" w:hAnsi="Calibri"/>
          <w:sz w:val="20"/>
          <w:szCs w:val="20"/>
        </w:rPr>
        <w:t>a</w:t>
      </w:r>
      <w:r w:rsidR="009B2BE1" w:rsidRPr="000F4428">
        <w:rPr>
          <w:rFonts w:ascii="Calibri" w:hAnsi="Calibri"/>
          <w:sz w:val="20"/>
          <w:szCs w:val="20"/>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0F4428">
        <w:rPr>
          <w:rFonts w:ascii="Calibri" w:hAnsi="Calibri"/>
          <w:iCs/>
          <w:sz w:val="20"/>
          <w:szCs w:val="20"/>
        </w:rPr>
        <w:t xml:space="preserve">, </w:t>
      </w:r>
    </w:p>
    <w:p w:rsidR="009B2BE1" w:rsidRPr="000F4428" w:rsidRDefault="009B2BE1" w:rsidP="002506E8">
      <w:pPr>
        <w:pStyle w:val="Akapitzlist"/>
        <w:numPr>
          <w:ilvl w:val="1"/>
          <w:numId w:val="7"/>
        </w:numPr>
        <w:tabs>
          <w:tab w:val="num" w:pos="426"/>
        </w:tabs>
        <w:spacing w:after="40"/>
        <w:ind w:left="426"/>
        <w:jc w:val="both"/>
        <w:rPr>
          <w:rFonts w:ascii="Calibri" w:hAnsi="Calibri"/>
          <w:sz w:val="20"/>
          <w:szCs w:val="20"/>
        </w:rPr>
      </w:pPr>
      <w:r w:rsidRPr="000F4428">
        <w:rPr>
          <w:rFonts w:ascii="Calibri" w:hAnsi="Calibri"/>
          <w:iCs/>
          <w:sz w:val="20"/>
          <w:szCs w:val="20"/>
        </w:rPr>
        <w:t xml:space="preserve">Zamawiający jednocześnie informuje, iż „stosowna sytuacja” o której mowa w </w:t>
      </w:r>
      <w:r w:rsidR="00491F35" w:rsidRPr="000F4428">
        <w:rPr>
          <w:rFonts w:ascii="Calibri" w:hAnsi="Calibri"/>
          <w:sz w:val="20"/>
          <w:szCs w:val="20"/>
        </w:rPr>
        <w:t xml:space="preserve">rozdz. V. </w:t>
      </w:r>
      <w:r w:rsidR="00633748">
        <w:rPr>
          <w:rFonts w:ascii="Calibri" w:hAnsi="Calibri"/>
          <w:sz w:val="20"/>
          <w:szCs w:val="20"/>
        </w:rPr>
        <w:t>3</w:t>
      </w:r>
      <w:r w:rsidR="00523A86" w:rsidRPr="000F4428">
        <w:rPr>
          <w:rFonts w:ascii="Calibri" w:hAnsi="Calibri"/>
          <w:sz w:val="20"/>
          <w:szCs w:val="20"/>
        </w:rPr>
        <w:t xml:space="preserve">) niniejszej SIWZ </w:t>
      </w:r>
      <w:r w:rsidRPr="000F4428">
        <w:rPr>
          <w:rFonts w:ascii="Calibri" w:hAnsi="Calibri"/>
          <w:sz w:val="20"/>
          <w:szCs w:val="20"/>
        </w:rPr>
        <w:t xml:space="preserve">wystąpi </w:t>
      </w:r>
      <w:r w:rsidR="00523A86" w:rsidRPr="000F4428">
        <w:rPr>
          <w:rFonts w:ascii="Calibri" w:hAnsi="Calibri"/>
          <w:sz w:val="20"/>
          <w:szCs w:val="20"/>
        </w:rPr>
        <w:t xml:space="preserve">wyłącznie </w:t>
      </w:r>
      <w:r w:rsidRPr="000F4428">
        <w:rPr>
          <w:rFonts w:ascii="Calibri" w:hAnsi="Calibri"/>
          <w:sz w:val="20"/>
          <w:szCs w:val="20"/>
        </w:rPr>
        <w:t>w przypadku kiedy</w:t>
      </w:r>
      <w:r w:rsidR="00523A86" w:rsidRPr="000F4428">
        <w:rPr>
          <w:rFonts w:ascii="Calibri" w:hAnsi="Calibri"/>
          <w:sz w:val="20"/>
          <w:szCs w:val="20"/>
        </w:rPr>
        <w:t>:</w:t>
      </w:r>
    </w:p>
    <w:p w:rsidR="009B2BE1" w:rsidRPr="000F4428" w:rsidRDefault="009B2BE1" w:rsidP="002506E8">
      <w:pPr>
        <w:pStyle w:val="Akapitzlist"/>
        <w:numPr>
          <w:ilvl w:val="0"/>
          <w:numId w:val="34"/>
        </w:numPr>
        <w:spacing w:after="40"/>
        <w:jc w:val="both"/>
        <w:rPr>
          <w:rFonts w:ascii="Calibri" w:hAnsi="Calibri"/>
          <w:sz w:val="20"/>
          <w:szCs w:val="20"/>
        </w:rPr>
      </w:pPr>
      <w:r w:rsidRPr="000F4428">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rsidR="001F2392" w:rsidRPr="000F4428" w:rsidRDefault="009B2BE1" w:rsidP="002506E8">
      <w:pPr>
        <w:pStyle w:val="Akapitzlist"/>
        <w:numPr>
          <w:ilvl w:val="0"/>
          <w:numId w:val="34"/>
        </w:numPr>
        <w:spacing w:after="40"/>
        <w:jc w:val="both"/>
        <w:rPr>
          <w:rFonts w:ascii="Calibri" w:hAnsi="Calibri"/>
          <w:sz w:val="20"/>
          <w:szCs w:val="20"/>
        </w:rPr>
      </w:pPr>
      <w:r w:rsidRPr="000F4428">
        <w:rPr>
          <w:rFonts w:ascii="Calibri" w:hAnsi="Calibr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0F4428">
        <w:rPr>
          <w:rFonts w:ascii="Calibri" w:hAnsi="Calibri"/>
          <w:sz w:val="20"/>
          <w:szCs w:val="20"/>
        </w:rPr>
        <w:t>2</w:t>
      </w:r>
      <w:r w:rsidRPr="000F4428">
        <w:rPr>
          <w:rFonts w:ascii="Calibri" w:hAnsi="Calibri"/>
          <w:sz w:val="20"/>
          <w:szCs w:val="20"/>
        </w:rPr>
        <w:t xml:space="preserve"> i ust. 5.</w:t>
      </w:r>
    </w:p>
    <w:p w:rsidR="00226C84" w:rsidRPr="000F4428" w:rsidRDefault="009B2BE1" w:rsidP="002506E8">
      <w:pPr>
        <w:pStyle w:val="Akapitzlist"/>
        <w:numPr>
          <w:ilvl w:val="0"/>
          <w:numId w:val="34"/>
        </w:numPr>
        <w:spacing w:after="40"/>
        <w:jc w:val="both"/>
        <w:rPr>
          <w:rFonts w:ascii="Calibri" w:hAnsi="Calibri"/>
          <w:sz w:val="20"/>
          <w:szCs w:val="20"/>
        </w:rPr>
      </w:pPr>
      <w:r w:rsidRPr="000F4428">
        <w:rPr>
          <w:rFonts w:ascii="Calibri" w:hAnsi="Calibri"/>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0F4428">
        <w:rPr>
          <w:rFonts w:ascii="Calibri" w:hAnsi="Calibri"/>
          <w:sz w:val="20"/>
          <w:szCs w:val="20"/>
        </w:rPr>
        <w:t>tórych te zdolności są wymagane.</w:t>
      </w:r>
    </w:p>
    <w:p w:rsidR="00BD11A4" w:rsidRDefault="00BD11A4" w:rsidP="00427453">
      <w:pPr>
        <w:pStyle w:val="Akapitzlist"/>
        <w:spacing w:after="40"/>
        <w:ind w:left="720"/>
        <w:jc w:val="both"/>
        <w:rPr>
          <w:rFonts w:ascii="Calibri" w:hAnsi="Calibri"/>
          <w:b/>
          <w:sz w:val="20"/>
          <w:szCs w:val="20"/>
        </w:rPr>
      </w:pPr>
    </w:p>
    <w:p w:rsidR="00BD11A4" w:rsidRPr="00BD11A4" w:rsidRDefault="00BD11A4" w:rsidP="00427453">
      <w:pPr>
        <w:pStyle w:val="Akapitzlist"/>
        <w:spacing w:after="40"/>
        <w:ind w:left="0"/>
        <w:jc w:val="both"/>
        <w:rPr>
          <w:rFonts w:ascii="Calibri" w:hAnsi="Calibri"/>
          <w:b/>
          <w:sz w:val="20"/>
          <w:szCs w:val="20"/>
        </w:rPr>
      </w:pPr>
      <w:r w:rsidRPr="00BD11A4">
        <w:rPr>
          <w:rFonts w:ascii="Calibri" w:hAnsi="Calibri"/>
          <w:b/>
          <w:sz w:val="20"/>
          <w:szCs w:val="20"/>
        </w:rPr>
        <w:t>V</w:t>
      </w:r>
      <w:r w:rsidR="000F4428">
        <w:rPr>
          <w:rFonts w:ascii="Calibri" w:hAnsi="Calibri"/>
          <w:b/>
          <w:sz w:val="20"/>
          <w:szCs w:val="20"/>
        </w:rPr>
        <w:t xml:space="preserve"> </w:t>
      </w:r>
      <w:r w:rsidRPr="00BD11A4">
        <w:rPr>
          <w:rFonts w:ascii="Calibri" w:hAnsi="Calibri"/>
          <w:b/>
          <w:sz w:val="20"/>
          <w:szCs w:val="20"/>
        </w:rPr>
        <w:t xml:space="preserve">a. </w:t>
      </w:r>
      <w:r w:rsidRPr="00BD11A4">
        <w:rPr>
          <w:rFonts w:ascii="Calibri" w:hAnsi="Calibri"/>
          <w:b/>
          <w:sz w:val="20"/>
          <w:szCs w:val="20"/>
        </w:rPr>
        <w:tab/>
        <w:t>Podstawy wykluczenia, o których mowa w art. 24 ust. 5</w:t>
      </w:r>
      <w:r w:rsidR="00080477">
        <w:rPr>
          <w:rFonts w:ascii="Calibri" w:hAnsi="Calibri"/>
          <w:b/>
          <w:sz w:val="20"/>
          <w:szCs w:val="20"/>
        </w:rPr>
        <w:t xml:space="preserve"> ustawy PZP.</w:t>
      </w:r>
    </w:p>
    <w:p w:rsidR="00BD11A4" w:rsidRDefault="00BD11A4" w:rsidP="00427453">
      <w:pPr>
        <w:pStyle w:val="Akapitzlist"/>
        <w:spacing w:after="40"/>
        <w:ind w:left="0"/>
        <w:jc w:val="both"/>
        <w:rPr>
          <w:rFonts w:ascii="Calibri" w:hAnsi="Calibri" w:cs="Segoe UI"/>
          <w:b/>
          <w:color w:val="008000"/>
          <w:sz w:val="20"/>
        </w:rPr>
      </w:pPr>
    </w:p>
    <w:p w:rsidR="00BD11A4" w:rsidRPr="006F7466" w:rsidRDefault="00817224" w:rsidP="00427453">
      <w:pPr>
        <w:pStyle w:val="Akapitzlist"/>
        <w:spacing w:after="40"/>
        <w:ind w:left="0"/>
        <w:jc w:val="both"/>
        <w:rPr>
          <w:rFonts w:ascii="Calibri" w:hAnsi="Calibri"/>
          <w:bCs/>
          <w:sz w:val="20"/>
        </w:rPr>
      </w:pPr>
      <w:r w:rsidRPr="006F7466">
        <w:rPr>
          <w:rFonts w:ascii="Calibri" w:hAnsi="Calibri"/>
          <w:sz w:val="20"/>
          <w14:numForm w14:val="lining"/>
        </w:rPr>
        <w:t xml:space="preserve">Dodatkowo Zamawiający </w:t>
      </w:r>
      <w:r w:rsidRPr="006F7466">
        <w:rPr>
          <w:rFonts w:ascii="Calibri" w:hAnsi="Calibri"/>
          <w:bCs/>
          <w:sz w:val="20"/>
        </w:rPr>
        <w:t xml:space="preserve">przewiduje </w:t>
      </w:r>
      <w:r w:rsidR="00552FBA" w:rsidRPr="006F7466">
        <w:rPr>
          <w:rFonts w:ascii="Calibri" w:hAnsi="Calibri"/>
          <w:bCs/>
          <w:sz w:val="20"/>
        </w:rPr>
        <w:t>wykluczenie wykonawcy:</w:t>
      </w:r>
    </w:p>
    <w:p w:rsidR="00817224" w:rsidRPr="006F7466" w:rsidRDefault="00817224" w:rsidP="00817224">
      <w:pPr>
        <w:spacing w:after="40"/>
        <w:ind w:left="426" w:hanging="408"/>
        <w:jc w:val="both"/>
        <w:rPr>
          <w:rFonts w:ascii="Calibri" w:hAnsi="Calibri"/>
          <w:sz w:val="20"/>
          <w:szCs w:val="20"/>
        </w:rPr>
      </w:pPr>
      <w:r w:rsidRPr="006F7466">
        <w:rPr>
          <w:rFonts w:ascii="Calibri" w:hAnsi="Calibri"/>
          <w:bCs/>
          <w:sz w:val="20"/>
          <w:szCs w:val="20"/>
        </w:rPr>
        <w:t xml:space="preserve">1) </w:t>
      </w:r>
      <w:r w:rsidRPr="006F7466">
        <w:rPr>
          <w:rFonts w:ascii="Calibri" w:hAnsi="Calibri"/>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817224" w:rsidRPr="006F7466" w:rsidRDefault="00882EF1" w:rsidP="00817224">
      <w:pPr>
        <w:spacing w:after="40"/>
        <w:ind w:left="426" w:hanging="408"/>
        <w:jc w:val="both"/>
        <w:rPr>
          <w:rFonts w:ascii="Calibri" w:hAnsi="Calibri"/>
          <w:sz w:val="20"/>
          <w:szCs w:val="20"/>
        </w:rPr>
      </w:pPr>
      <w:r>
        <w:rPr>
          <w:rFonts w:ascii="Calibri" w:hAnsi="Calibri"/>
          <w:bCs/>
          <w:sz w:val="20"/>
          <w:szCs w:val="20"/>
        </w:rPr>
        <w:t>2</w:t>
      </w:r>
      <w:r w:rsidR="00817224" w:rsidRPr="006F7466">
        <w:rPr>
          <w:rFonts w:ascii="Calibri" w:hAnsi="Calibri"/>
          <w:bCs/>
          <w:sz w:val="20"/>
          <w:szCs w:val="20"/>
        </w:rPr>
        <w:t xml:space="preserve">) </w:t>
      </w:r>
      <w:r w:rsidR="00817224" w:rsidRPr="006F7466">
        <w:rPr>
          <w:rFonts w:ascii="Calibri" w:hAnsi="Calibri"/>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627978" w:rsidRDefault="00627978" w:rsidP="00427453">
      <w:pPr>
        <w:keepNext/>
        <w:tabs>
          <w:tab w:val="left" w:pos="0"/>
          <w:tab w:val="num" w:pos="480"/>
        </w:tabs>
        <w:suppressAutoHyphens/>
        <w:spacing w:after="40"/>
        <w:jc w:val="both"/>
        <w:rPr>
          <w:rFonts w:ascii="Calibri" w:hAnsi="Calibri" w:cs="Segoe UI"/>
          <w:b/>
          <w:sz w:val="20"/>
          <w:szCs w:val="20"/>
        </w:rPr>
      </w:pPr>
    </w:p>
    <w:p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rsidR="003D5D82" w:rsidRPr="003D5D82" w:rsidRDefault="00552FBA" w:rsidP="002506E8">
      <w:pPr>
        <w:numPr>
          <w:ilvl w:val="0"/>
          <w:numId w:val="15"/>
        </w:numPr>
        <w:tabs>
          <w:tab w:val="num" w:pos="426"/>
        </w:tabs>
        <w:spacing w:after="40"/>
        <w:ind w:left="426" w:hanging="426"/>
        <w:jc w:val="both"/>
        <w:rPr>
          <w:rFonts w:ascii="Calibri" w:hAnsi="Calibri" w:cs="Segoe UI"/>
          <w:b/>
          <w:color w:val="008000"/>
          <w:sz w:val="20"/>
          <w:szCs w:val="20"/>
        </w:rPr>
      </w:pPr>
      <w:r w:rsidRPr="00C012D1">
        <w:rPr>
          <w:rFonts w:ascii="Calibri" w:hAnsi="Calibri"/>
          <w:color w:val="000000"/>
          <w:sz w:val="20"/>
          <w:szCs w:val="20"/>
        </w:rPr>
        <w:t>Do oferty każdy wykonawca musi dołączyć aktualne na dzień składania ofert oświadczenie w zakr</w:t>
      </w:r>
      <w:r w:rsidR="00692E58">
        <w:rPr>
          <w:rFonts w:ascii="Calibri" w:hAnsi="Calibri"/>
          <w:color w:val="000000"/>
          <w:sz w:val="20"/>
          <w:szCs w:val="20"/>
        </w:rPr>
        <w:t xml:space="preserve">esie wskazanym w załączniku nr </w:t>
      </w:r>
      <w:r w:rsidR="00633748">
        <w:rPr>
          <w:rFonts w:ascii="Calibri" w:hAnsi="Calibri"/>
          <w:color w:val="000000"/>
          <w:sz w:val="20"/>
          <w:szCs w:val="20"/>
        </w:rPr>
        <w:t>3</w:t>
      </w:r>
      <w:r w:rsidRPr="00C012D1">
        <w:rPr>
          <w:rFonts w:ascii="Calibri" w:hAnsi="Calibri"/>
          <w:color w:val="000000"/>
          <w:sz w:val="20"/>
          <w:szCs w:val="20"/>
        </w:rPr>
        <w:t xml:space="preserve"> do SIWZ</w:t>
      </w:r>
      <w:r w:rsidR="00FD1755" w:rsidRPr="00C012D1">
        <w:rPr>
          <w:rFonts w:ascii="Calibri" w:hAnsi="Calibri"/>
          <w:color w:val="000000"/>
          <w:sz w:val="20"/>
          <w:szCs w:val="20"/>
        </w:rPr>
        <w:t xml:space="preserve"> </w:t>
      </w:r>
      <w:r w:rsidRPr="00C012D1">
        <w:rPr>
          <w:rFonts w:ascii="Calibri" w:hAnsi="Calibri"/>
          <w:color w:val="000000"/>
          <w:sz w:val="20"/>
          <w:szCs w:val="20"/>
        </w:rPr>
        <w:t xml:space="preserve">Informacje zawarte w oświadczeniu będą stanowić wstępne potwierdzenie, że wykonawca </w:t>
      </w:r>
      <w:r w:rsidRPr="00C012D1">
        <w:rPr>
          <w:rFonts w:ascii="Calibri" w:hAnsi="Calibri"/>
          <w:bCs/>
          <w:color w:val="000000"/>
          <w:sz w:val="20"/>
          <w:szCs w:val="20"/>
        </w:rPr>
        <w:t>nie podlega wykluczeniu oraz spełnia warunki udziału w postępowaniu.</w:t>
      </w:r>
    </w:p>
    <w:p w:rsidR="00552FBA" w:rsidRPr="00D54CB9" w:rsidRDefault="00552FBA" w:rsidP="002506E8">
      <w:pPr>
        <w:numPr>
          <w:ilvl w:val="0"/>
          <w:numId w:val="15"/>
        </w:numPr>
        <w:tabs>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t xml:space="preserve">W przypadku wspólnego ubiegania się o zamówienie przez wykonawców oświadczenie o którym mowa </w:t>
      </w:r>
      <w:r w:rsidR="00633748">
        <w:rPr>
          <w:rFonts w:ascii="Calibri" w:hAnsi="Calibri"/>
          <w:color w:val="000000"/>
          <w:sz w:val="20"/>
          <w:szCs w:val="20"/>
        </w:rPr>
        <w:br/>
      </w:r>
      <w:r w:rsidRPr="00D54CB9">
        <w:rPr>
          <w:rFonts w:ascii="Calibri" w:hAnsi="Calibri"/>
          <w:color w:val="000000"/>
          <w:sz w:val="20"/>
          <w:szCs w:val="20"/>
        </w:rPr>
        <w:t>w rozdz. VI. 1 niniejszej SIWZ składa każdy z wykonawców wspólnie ubiegających się o zamówienie. Oświadczenie te ma potwierdzać spełnianie warunków udziału w postępowa</w:t>
      </w:r>
      <w:r w:rsidR="00817224">
        <w:rPr>
          <w:rFonts w:ascii="Calibri" w:hAnsi="Calibri"/>
          <w:color w:val="000000"/>
          <w:sz w:val="20"/>
          <w:szCs w:val="20"/>
        </w:rPr>
        <w:t xml:space="preserve">niu, brak podstaw 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rsidR="00552FBA" w:rsidRPr="00896005" w:rsidRDefault="00FF09BE" w:rsidP="002506E8">
      <w:pPr>
        <w:numPr>
          <w:ilvl w:val="0"/>
          <w:numId w:val="15"/>
        </w:numPr>
        <w:tabs>
          <w:tab w:val="num" w:pos="426"/>
        </w:tabs>
        <w:spacing w:after="40"/>
        <w:ind w:left="425" w:hanging="425"/>
        <w:jc w:val="both"/>
        <w:rPr>
          <w:rFonts w:ascii="Calibri" w:hAnsi="Calibri" w:cs="Segoe UI"/>
          <w:sz w:val="20"/>
          <w:szCs w:val="20"/>
        </w:rPr>
      </w:pPr>
      <w:r>
        <w:rPr>
          <w:rFonts w:ascii="Calibri" w:hAnsi="Calibri"/>
          <w:color w:val="000000"/>
          <w:sz w:val="20"/>
          <w:szCs w:val="20"/>
        </w:rPr>
        <w:t>Z</w:t>
      </w:r>
      <w:r w:rsidR="00552FBA" w:rsidRPr="00D54CB9">
        <w:rPr>
          <w:rFonts w:ascii="Calibri" w:hAnsi="Calibri"/>
          <w:color w:val="000000"/>
          <w:sz w:val="20"/>
          <w:szCs w:val="20"/>
        </w:rPr>
        <w:t>amawiającego</w:t>
      </w:r>
      <w:r>
        <w:rPr>
          <w:rFonts w:ascii="Calibri" w:hAnsi="Calibri"/>
          <w:color w:val="000000"/>
          <w:sz w:val="20"/>
          <w:szCs w:val="20"/>
        </w:rPr>
        <w:t xml:space="preserve"> </w:t>
      </w:r>
      <w:r w:rsidRPr="00896005">
        <w:rPr>
          <w:rFonts w:ascii="Calibri" w:hAnsi="Calibri"/>
          <w:sz w:val="20"/>
          <w:szCs w:val="20"/>
        </w:rPr>
        <w:t>żąda</w:t>
      </w:r>
      <w:r w:rsidRPr="00FF09BE">
        <w:rPr>
          <w:rFonts w:ascii="Calibri" w:hAnsi="Calibri"/>
          <w:b/>
          <w:color w:val="008000"/>
          <w:sz w:val="20"/>
          <w:szCs w:val="20"/>
        </w:rPr>
        <w:t xml:space="preserve"> </w:t>
      </w:r>
      <w:r>
        <w:rPr>
          <w:rFonts w:ascii="Calibri" w:hAnsi="Calibri"/>
          <w:color w:val="000000"/>
          <w:sz w:val="20"/>
          <w:szCs w:val="20"/>
        </w:rPr>
        <w:t>aby</w:t>
      </w:r>
      <w:r w:rsidR="00552FBA" w:rsidRPr="00D54CB9">
        <w:rPr>
          <w:rFonts w:ascii="Calibri" w:hAnsi="Calibri"/>
          <w:color w:val="000000"/>
          <w:sz w:val="20"/>
          <w:szCs w:val="20"/>
        </w:rPr>
        <w:t xml:space="preserve"> wykonawca, który zamierza powierzyć wykonanie części zamówienia podwykonawcom, w celu wykazania braku istnienia wobec nich podstaw wykluczenia z udziału </w:t>
      </w:r>
      <w:r w:rsidR="00633748">
        <w:rPr>
          <w:rFonts w:ascii="Calibri" w:hAnsi="Calibri"/>
          <w:color w:val="000000"/>
          <w:sz w:val="20"/>
          <w:szCs w:val="20"/>
        </w:rPr>
        <w:br/>
      </w:r>
      <w:r w:rsidR="00552FBA" w:rsidRPr="00D54CB9">
        <w:rPr>
          <w:rFonts w:ascii="Calibri" w:hAnsi="Calibri"/>
          <w:color w:val="000000"/>
          <w:sz w:val="20"/>
          <w:szCs w:val="20"/>
        </w:rPr>
        <w:t xml:space="preserve">w postępowaniu </w:t>
      </w:r>
      <w:r w:rsidR="00552FBA" w:rsidRPr="00896005">
        <w:rPr>
          <w:rFonts w:ascii="Calibri" w:hAnsi="Calibri"/>
          <w:bCs/>
          <w:sz w:val="20"/>
          <w:szCs w:val="20"/>
        </w:rPr>
        <w:t xml:space="preserve">zamieszcza informacje o podwykonawcach w oświadczeniu, o którym mowa w </w:t>
      </w:r>
      <w:r w:rsidR="00552FBA" w:rsidRPr="00896005">
        <w:rPr>
          <w:rFonts w:ascii="Calibri" w:hAnsi="Calibri"/>
          <w:sz w:val="20"/>
          <w:szCs w:val="20"/>
        </w:rPr>
        <w:t>rozdz. VI. 1 niniejszej SIWZ.</w:t>
      </w:r>
    </w:p>
    <w:p w:rsidR="00F30409" w:rsidRPr="00896005" w:rsidRDefault="00DF3869" w:rsidP="002506E8">
      <w:pPr>
        <w:numPr>
          <w:ilvl w:val="0"/>
          <w:numId w:val="15"/>
        </w:numPr>
        <w:tabs>
          <w:tab w:val="num" w:pos="426"/>
        </w:tabs>
        <w:spacing w:after="4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896005">
        <w:rPr>
          <w:rFonts w:ascii="Calibri" w:hAnsi="Calibri"/>
          <w:sz w:val="20"/>
          <w:szCs w:val="20"/>
        </w:rPr>
        <w:t xml:space="preserve">zamieszcza informacje o tych podmiotach w oświadczeniu, o którym mowa </w:t>
      </w:r>
      <w:r w:rsidR="00633748">
        <w:rPr>
          <w:rFonts w:ascii="Calibri" w:hAnsi="Calibri"/>
          <w:sz w:val="20"/>
          <w:szCs w:val="20"/>
        </w:rPr>
        <w:br/>
      </w:r>
      <w:r w:rsidR="009008F0" w:rsidRPr="00896005">
        <w:rPr>
          <w:rFonts w:ascii="Calibri" w:hAnsi="Calibri"/>
          <w:sz w:val="20"/>
          <w:szCs w:val="20"/>
        </w:rPr>
        <w:t xml:space="preserve">w </w:t>
      </w:r>
      <w:r w:rsidRPr="00896005">
        <w:rPr>
          <w:rFonts w:ascii="Calibri" w:hAnsi="Calibri"/>
          <w:sz w:val="20"/>
          <w:szCs w:val="20"/>
        </w:rPr>
        <w:t>rozdz. VI. 1 niniejszej SIWZ</w:t>
      </w:r>
      <w:r w:rsidR="009008F0" w:rsidRPr="00896005">
        <w:rPr>
          <w:rFonts w:ascii="Calibri" w:hAnsi="Calibri"/>
          <w:sz w:val="20"/>
          <w:szCs w:val="20"/>
        </w:rPr>
        <w:t>.</w:t>
      </w:r>
    </w:p>
    <w:p w:rsidR="00552FBA" w:rsidRPr="00D54CB9" w:rsidRDefault="00552FBA" w:rsidP="002506E8">
      <w:pPr>
        <w:numPr>
          <w:ilvl w:val="0"/>
          <w:numId w:val="15"/>
        </w:numPr>
        <w:tabs>
          <w:tab w:val="num" w:pos="426"/>
        </w:tabs>
        <w:spacing w:after="40"/>
        <w:ind w:left="425" w:hanging="425"/>
        <w:jc w:val="both"/>
        <w:rPr>
          <w:rFonts w:ascii="Calibri" w:hAnsi="Calibri" w:cs="Segoe UI"/>
          <w:sz w:val="20"/>
          <w:szCs w:val="20"/>
        </w:rPr>
      </w:pPr>
      <w:r w:rsidRPr="00D54CB9">
        <w:rPr>
          <w:rFonts w:ascii="Calibri" w:hAnsi="Calibri"/>
          <w:sz w:val="20"/>
          <w:szCs w:val="20"/>
        </w:rPr>
        <w:t xml:space="preserve">Zamawiający przed udzieleniem zamówienia, </w:t>
      </w:r>
      <w:r w:rsidRPr="00896005">
        <w:rPr>
          <w:rFonts w:ascii="Calibri" w:hAnsi="Calibri"/>
          <w:sz w:val="20"/>
          <w:szCs w:val="20"/>
        </w:rPr>
        <w:t xml:space="preserve">wezwie </w:t>
      </w:r>
      <w:r w:rsidRPr="00D54CB9">
        <w:rPr>
          <w:rFonts w:ascii="Calibri" w:hAnsi="Calibri"/>
          <w:sz w:val="20"/>
          <w:szCs w:val="20"/>
        </w:rPr>
        <w:t>wykonawcę, którego oferta została najwyżej oceniona, do złożenia w wyznaczonym</w:t>
      </w:r>
      <w:r w:rsidRPr="00D54CB9">
        <w:rPr>
          <w:rFonts w:ascii="Calibri" w:hAnsi="Calibri"/>
          <w:b/>
          <w:sz w:val="20"/>
          <w:szCs w:val="20"/>
        </w:rPr>
        <w:t xml:space="preserve">, </w:t>
      </w:r>
      <w:r w:rsidRPr="00D54CB9">
        <w:rPr>
          <w:rFonts w:ascii="Calibri" w:hAnsi="Calibri"/>
          <w:sz w:val="20"/>
          <w:szCs w:val="20"/>
        </w:rPr>
        <w:t xml:space="preserve">nie krótszym niż </w:t>
      </w:r>
      <w:r w:rsidRPr="00896005">
        <w:rPr>
          <w:rFonts w:ascii="Calibri" w:hAnsi="Calibri"/>
          <w:sz w:val="20"/>
          <w:szCs w:val="20"/>
        </w:rPr>
        <w:t>5</w:t>
      </w:r>
      <w:r w:rsidRPr="00896005">
        <w:rPr>
          <w:rFonts w:ascii="Calibri" w:hAnsi="Calibri"/>
          <w:b/>
          <w:sz w:val="20"/>
          <w:szCs w:val="20"/>
        </w:rPr>
        <w:t xml:space="preserve"> </w:t>
      </w:r>
      <w:r w:rsidRPr="00D54CB9">
        <w:rPr>
          <w:rFonts w:ascii="Calibri" w:hAnsi="Calibri"/>
          <w:sz w:val="20"/>
          <w:szCs w:val="20"/>
        </w:rPr>
        <w:t>dni, terminie aktualnych na dzień złożenia następujących oświadczeń lub dokumentów</w:t>
      </w:r>
      <w:r w:rsidRPr="00D54CB9">
        <w:rPr>
          <w:rFonts w:ascii="Calibri" w:hAnsi="Calibri" w:cs="Segoe UI"/>
          <w:sz w:val="20"/>
          <w:szCs w:val="20"/>
        </w:rPr>
        <w:t>:</w:t>
      </w:r>
    </w:p>
    <w:p w:rsidR="00871F5D" w:rsidRDefault="00FC366F" w:rsidP="002506E8">
      <w:pPr>
        <w:pStyle w:val="Akapitzlist"/>
        <w:numPr>
          <w:ilvl w:val="0"/>
          <w:numId w:val="28"/>
        </w:numPr>
        <w:tabs>
          <w:tab w:val="left" w:pos="3855"/>
        </w:tabs>
        <w:spacing w:after="40"/>
        <w:jc w:val="both"/>
        <w:rPr>
          <w:rFonts w:ascii="Calibri" w:hAnsi="Calibri" w:cs="Segoe UI"/>
          <w:sz w:val="20"/>
          <w:szCs w:val="20"/>
        </w:rPr>
      </w:pPr>
      <w:r w:rsidRPr="003D5D82">
        <w:rPr>
          <w:rFonts w:ascii="Calibri" w:hAnsi="Calibri" w:cs="Segoe UI"/>
          <w:sz w:val="20"/>
          <w:szCs w:val="20"/>
        </w:rPr>
        <w:t>W celu potwierdzenia spełniania warunku udziału dotyczącego</w:t>
      </w:r>
      <w:r w:rsidR="00871F5D">
        <w:rPr>
          <w:rFonts w:ascii="Calibri" w:hAnsi="Calibri" w:cs="Segoe UI"/>
          <w:sz w:val="20"/>
          <w:szCs w:val="20"/>
        </w:rPr>
        <w:t>:</w:t>
      </w:r>
    </w:p>
    <w:p w:rsidR="002506E8" w:rsidRPr="000A7633" w:rsidRDefault="002506E8" w:rsidP="002506E8">
      <w:pPr>
        <w:pStyle w:val="Akapitzlist"/>
        <w:numPr>
          <w:ilvl w:val="0"/>
          <w:numId w:val="44"/>
        </w:numPr>
        <w:tabs>
          <w:tab w:val="left" w:pos="851"/>
        </w:tabs>
        <w:spacing w:after="40"/>
        <w:jc w:val="both"/>
        <w:rPr>
          <w:rFonts w:ascii="Calibri" w:hAnsi="Calibri"/>
          <w:sz w:val="20"/>
          <w:szCs w:val="20"/>
        </w:rPr>
      </w:pPr>
      <w:r w:rsidRPr="00207D0F">
        <w:rPr>
          <w:rFonts w:ascii="Calibri" w:hAnsi="Calibri"/>
          <w:bCs/>
          <w:sz w:val="20"/>
          <w:szCs w:val="20"/>
        </w:rPr>
        <w:t xml:space="preserve">kompetencji lub uprawnień do prowadzenia określonej działalności zawodowej, o ile </w:t>
      </w:r>
      <w:r>
        <w:rPr>
          <w:rFonts w:ascii="Calibri" w:hAnsi="Calibri"/>
          <w:bCs/>
          <w:sz w:val="20"/>
          <w:szCs w:val="20"/>
        </w:rPr>
        <w:t xml:space="preserve">wynika to </w:t>
      </w:r>
      <w:r w:rsidR="00633748">
        <w:rPr>
          <w:rFonts w:ascii="Calibri" w:hAnsi="Calibri"/>
          <w:bCs/>
          <w:sz w:val="20"/>
          <w:szCs w:val="20"/>
        </w:rPr>
        <w:br/>
      </w:r>
      <w:r>
        <w:rPr>
          <w:rFonts w:ascii="Calibri" w:hAnsi="Calibri"/>
          <w:bCs/>
          <w:sz w:val="20"/>
          <w:szCs w:val="20"/>
        </w:rPr>
        <w:t>z odrębnych przepisów:</w:t>
      </w:r>
      <w:r w:rsidRPr="00207D0F">
        <w:rPr>
          <w:rFonts w:ascii="Calibri" w:hAnsi="Calibri"/>
          <w:bCs/>
          <w:sz w:val="20"/>
          <w:szCs w:val="20"/>
        </w:rPr>
        <w:t xml:space="preserve"> </w:t>
      </w:r>
    </w:p>
    <w:p w:rsidR="00DA6B72" w:rsidRPr="00207D0F" w:rsidRDefault="00DA6B72" w:rsidP="00DA6B72">
      <w:pPr>
        <w:pStyle w:val="Akapitzlist"/>
        <w:numPr>
          <w:ilvl w:val="0"/>
          <w:numId w:val="50"/>
        </w:numPr>
        <w:tabs>
          <w:tab w:val="left" w:pos="851"/>
        </w:tabs>
        <w:spacing w:after="40"/>
        <w:ind w:left="1276" w:hanging="142"/>
        <w:jc w:val="both"/>
        <w:rPr>
          <w:rFonts w:ascii="Calibri" w:hAnsi="Calibri"/>
          <w:sz w:val="20"/>
          <w:szCs w:val="20"/>
        </w:rPr>
      </w:pPr>
      <w:r w:rsidRPr="000A7633">
        <w:rPr>
          <w:rFonts w:ascii="Calibri" w:hAnsi="Calibri"/>
          <w:sz w:val="20"/>
          <w:szCs w:val="20"/>
        </w:rPr>
        <w:t xml:space="preserve">Zamawiający wymaga, by wykonawca posiadał koncesję Ministra Spraw Wewnętrznych </w:t>
      </w:r>
      <w:r>
        <w:rPr>
          <w:rFonts w:ascii="Calibri" w:hAnsi="Calibri"/>
          <w:sz w:val="20"/>
          <w:szCs w:val="20"/>
        </w:rPr>
        <w:br/>
      </w:r>
      <w:r w:rsidRPr="000A7633">
        <w:rPr>
          <w:rFonts w:ascii="Calibri" w:hAnsi="Calibri"/>
          <w:sz w:val="20"/>
          <w:szCs w:val="20"/>
        </w:rPr>
        <w:t>i Administracji na działalność gospodarczą w zakresie usług ochrony osób i mienia realizowanych w formie bezpośredniej ochrony fizycznej  - zgodnie z ustawą z 22 sierpnia 1997 r. o ochronie osób i mienia (</w:t>
      </w:r>
      <w:r>
        <w:rPr>
          <w:rFonts w:ascii="Calibri" w:hAnsi="Calibri"/>
          <w:sz w:val="20"/>
          <w:szCs w:val="20"/>
        </w:rPr>
        <w:t xml:space="preserve">Dz.U.2016.1432 j.t. </w:t>
      </w:r>
      <w:r w:rsidRPr="00DA6B72">
        <w:rPr>
          <w:rFonts w:ascii="Calibri" w:hAnsi="Calibri"/>
          <w:sz w:val="20"/>
          <w:szCs w:val="20"/>
        </w:rPr>
        <w:t>z dnia 2016.09.09</w:t>
      </w:r>
      <w:r w:rsidRPr="000A7633">
        <w:rPr>
          <w:rFonts w:ascii="Calibri" w:hAnsi="Calibri"/>
          <w:sz w:val="20"/>
          <w:szCs w:val="20"/>
        </w:rPr>
        <w:t xml:space="preserve">) - brak </w:t>
      </w:r>
      <w:r>
        <w:rPr>
          <w:rFonts w:ascii="Calibri" w:hAnsi="Calibri"/>
          <w:sz w:val="20"/>
          <w:szCs w:val="20"/>
        </w:rPr>
        <w:t>koncesji</w:t>
      </w:r>
      <w:r w:rsidRPr="000A7633">
        <w:rPr>
          <w:rFonts w:ascii="Calibri" w:hAnsi="Calibri"/>
          <w:sz w:val="20"/>
          <w:szCs w:val="20"/>
        </w:rPr>
        <w:t xml:space="preserve"> - wykonawca podlega odrzuceniu</w:t>
      </w:r>
      <w:r>
        <w:rPr>
          <w:rFonts w:ascii="Calibri" w:hAnsi="Calibri"/>
          <w:sz w:val="20"/>
          <w:szCs w:val="20"/>
        </w:rPr>
        <w:t>.</w:t>
      </w:r>
    </w:p>
    <w:p w:rsidR="002506E8" w:rsidRPr="003521A8" w:rsidRDefault="002506E8" w:rsidP="002506E8">
      <w:pPr>
        <w:pStyle w:val="Akapitzlist"/>
        <w:numPr>
          <w:ilvl w:val="0"/>
          <w:numId w:val="44"/>
        </w:numPr>
        <w:tabs>
          <w:tab w:val="left" w:pos="851"/>
        </w:tabs>
        <w:spacing w:after="40"/>
        <w:jc w:val="both"/>
        <w:rPr>
          <w:rFonts w:ascii="Calibri" w:hAnsi="Calibri" w:cs="Segoe UI"/>
          <w:sz w:val="20"/>
          <w:szCs w:val="20"/>
        </w:rPr>
      </w:pPr>
      <w:r w:rsidRPr="00207D0F">
        <w:rPr>
          <w:rFonts w:ascii="Calibri" w:hAnsi="Calibri"/>
          <w:sz w:val="20"/>
          <w:szCs w:val="20"/>
        </w:rPr>
        <w:t>zdol</w:t>
      </w:r>
      <w:r>
        <w:rPr>
          <w:rFonts w:ascii="Calibri" w:hAnsi="Calibri"/>
          <w:sz w:val="20"/>
          <w:szCs w:val="20"/>
        </w:rPr>
        <w:t>ności technicznej lub zawodowej:</w:t>
      </w:r>
    </w:p>
    <w:p w:rsidR="002506E8" w:rsidRDefault="002506E8" w:rsidP="002506E8">
      <w:pPr>
        <w:pStyle w:val="Akapitzlist"/>
        <w:numPr>
          <w:ilvl w:val="0"/>
          <w:numId w:val="43"/>
        </w:numPr>
        <w:tabs>
          <w:tab w:val="left" w:pos="851"/>
        </w:tabs>
        <w:spacing w:after="40"/>
        <w:ind w:left="1276" w:hanging="283"/>
        <w:jc w:val="both"/>
        <w:rPr>
          <w:rFonts w:ascii="Calibri" w:hAnsi="Calibri" w:cs="Segoe UI"/>
          <w:sz w:val="20"/>
          <w:szCs w:val="20"/>
        </w:rPr>
      </w:pPr>
      <w:r w:rsidRPr="009742D2">
        <w:rPr>
          <w:rFonts w:ascii="Calibri" w:hAnsi="Calibri" w:cs="Segoe UI"/>
          <w:sz w:val="20"/>
          <w:szCs w:val="20"/>
        </w:rPr>
        <w:t>Wykonawca spełni warunek dot. dysponowania osobami zdolnymi do wykonania zamówienia jeżeli wykaże, że przez cały okres świadczenia przedmiotowej usługi będzie dysponował co najmniej trzema osobami wpisanymi na „listę kwalifikowanych pracowników ochrony fi</w:t>
      </w:r>
      <w:r w:rsidR="000E230B">
        <w:rPr>
          <w:rFonts w:ascii="Calibri" w:hAnsi="Calibri" w:cs="Segoe UI"/>
          <w:sz w:val="20"/>
          <w:szCs w:val="20"/>
        </w:rPr>
        <w:t>zycznej” prowadzoną zgodnie z a</w:t>
      </w:r>
      <w:r w:rsidRPr="009742D2">
        <w:rPr>
          <w:rFonts w:ascii="Calibri" w:hAnsi="Calibri" w:cs="Segoe UI"/>
          <w:sz w:val="20"/>
          <w:szCs w:val="20"/>
        </w:rPr>
        <w:t xml:space="preserve">rt. 28 ustawy z dnia 22 sierpnia 1997 roku o ochronie osób i mienia </w:t>
      </w:r>
      <w:r w:rsidR="00BF1422" w:rsidRPr="000A7633">
        <w:rPr>
          <w:rFonts w:ascii="Calibri" w:hAnsi="Calibri"/>
          <w:sz w:val="20"/>
          <w:szCs w:val="20"/>
        </w:rPr>
        <w:t>(</w:t>
      </w:r>
      <w:r w:rsidR="00BF1422">
        <w:rPr>
          <w:rFonts w:ascii="Calibri" w:hAnsi="Calibri"/>
          <w:sz w:val="20"/>
          <w:szCs w:val="20"/>
        </w:rPr>
        <w:t xml:space="preserve">Dz.U.2016.1432 j.t. </w:t>
      </w:r>
      <w:r w:rsidR="00BF1422" w:rsidRPr="00DA6B72">
        <w:rPr>
          <w:rFonts w:ascii="Calibri" w:hAnsi="Calibri"/>
          <w:sz w:val="20"/>
          <w:szCs w:val="20"/>
        </w:rPr>
        <w:t>z dnia 2016.09.09</w:t>
      </w:r>
      <w:r w:rsidR="00BF1422" w:rsidRPr="000A7633">
        <w:rPr>
          <w:rFonts w:ascii="Calibri" w:hAnsi="Calibri"/>
          <w:sz w:val="20"/>
          <w:szCs w:val="20"/>
        </w:rPr>
        <w:t xml:space="preserve">) </w:t>
      </w:r>
      <w:r w:rsidRPr="009742D2">
        <w:rPr>
          <w:rFonts w:ascii="Calibri" w:hAnsi="Calibri" w:cs="Segoe UI"/>
          <w:sz w:val="20"/>
          <w:szCs w:val="20"/>
        </w:rPr>
        <w:t>oraz, że osoby te posiadają aktualne zaświadczenia o niekaralności - wykaz osób</w:t>
      </w:r>
      <w:r w:rsidR="002A6AF9" w:rsidRPr="009742D2">
        <w:rPr>
          <w:rFonts w:ascii="Calibri" w:hAnsi="Calibri" w:cs="Segoe UI"/>
          <w:sz w:val="20"/>
          <w:szCs w:val="20"/>
        </w:rPr>
        <w:t>, które będą uczestniczyć w wykonywaniu zamówienia</w:t>
      </w:r>
      <w:r w:rsidRPr="009742D2">
        <w:rPr>
          <w:rFonts w:ascii="Calibri" w:hAnsi="Calibri" w:cs="Segoe UI"/>
          <w:sz w:val="20"/>
          <w:szCs w:val="20"/>
        </w:rPr>
        <w:t xml:space="preserve"> i ich kwalifikacji  - Załącznik nr </w:t>
      </w:r>
      <w:r w:rsidR="009742D2" w:rsidRPr="009742D2">
        <w:rPr>
          <w:rFonts w:ascii="Calibri" w:hAnsi="Calibri" w:cs="Segoe UI"/>
          <w:sz w:val="20"/>
          <w:szCs w:val="20"/>
        </w:rPr>
        <w:t>5</w:t>
      </w:r>
    </w:p>
    <w:p w:rsidR="00871F5D" w:rsidRPr="009742D2" w:rsidRDefault="002506E8" w:rsidP="009742D2">
      <w:pPr>
        <w:pStyle w:val="Akapitzlist"/>
        <w:numPr>
          <w:ilvl w:val="0"/>
          <w:numId w:val="43"/>
        </w:numPr>
        <w:tabs>
          <w:tab w:val="left" w:pos="851"/>
        </w:tabs>
        <w:spacing w:after="40"/>
        <w:ind w:left="1276" w:hanging="283"/>
        <w:jc w:val="both"/>
        <w:rPr>
          <w:rFonts w:ascii="Calibri" w:hAnsi="Calibri" w:cs="Segoe UI"/>
          <w:sz w:val="20"/>
          <w:szCs w:val="20"/>
        </w:rPr>
      </w:pPr>
      <w:r w:rsidRPr="009742D2">
        <w:rPr>
          <w:rFonts w:ascii="Calibri" w:hAnsi="Calibri" w:cs="Segoe UI"/>
          <w:sz w:val="20"/>
          <w:szCs w:val="20"/>
        </w:rPr>
        <w:t xml:space="preserve">Wykonawca spełni warunek dot. potencjału technicznego, jeżeli wykaże, że posiada na terenie Kołobrzegu grupy interwencyjne.  Informacje na temat posiadanych na terenie Kołobrzegu grup </w:t>
      </w:r>
      <w:r w:rsidRPr="009742D2">
        <w:rPr>
          <w:rFonts w:ascii="Calibri" w:hAnsi="Calibri" w:cs="Segoe UI"/>
          <w:sz w:val="20"/>
          <w:szCs w:val="20"/>
        </w:rPr>
        <w:lastRenderedPageBreak/>
        <w:t>interwencyjnych zawierającą dane dotyczące ilości osób wykonujących zadania tego rodzaju, środków transportu przeznaczonych do realizacji zada</w:t>
      </w:r>
      <w:r w:rsidR="009742D2" w:rsidRPr="009742D2">
        <w:rPr>
          <w:rFonts w:ascii="Calibri" w:hAnsi="Calibri" w:cs="Segoe UI"/>
          <w:sz w:val="20"/>
          <w:szCs w:val="20"/>
        </w:rPr>
        <w:t>ń interwencyjnych według wzoru</w:t>
      </w:r>
      <w:r w:rsidRPr="009742D2">
        <w:rPr>
          <w:rFonts w:ascii="Calibri" w:hAnsi="Calibri" w:cs="Segoe UI"/>
          <w:sz w:val="20"/>
          <w:szCs w:val="20"/>
        </w:rPr>
        <w:t xml:space="preserve"> </w:t>
      </w:r>
      <w:r w:rsidR="009742D2" w:rsidRPr="009742D2">
        <w:rPr>
          <w:rFonts w:ascii="Calibri" w:hAnsi="Calibri" w:cs="Segoe UI"/>
          <w:sz w:val="20"/>
          <w:szCs w:val="20"/>
        </w:rPr>
        <w:t>-</w:t>
      </w:r>
      <w:r w:rsidRPr="009742D2">
        <w:rPr>
          <w:rFonts w:ascii="Calibri" w:hAnsi="Calibri" w:cs="Segoe UI"/>
          <w:sz w:val="20"/>
          <w:szCs w:val="20"/>
        </w:rPr>
        <w:t xml:space="preserve">Informacja na temat wyposażenia pracowników ochrony oraz pracowników grup interwencyjnych załącznik nr </w:t>
      </w:r>
      <w:r w:rsidR="009742D2" w:rsidRPr="009742D2">
        <w:rPr>
          <w:rFonts w:ascii="Calibri" w:hAnsi="Calibri" w:cs="Segoe UI"/>
          <w:sz w:val="20"/>
          <w:szCs w:val="20"/>
        </w:rPr>
        <w:t>6.</w:t>
      </w:r>
    </w:p>
    <w:p w:rsidR="00FC366F" w:rsidRPr="00E26153" w:rsidRDefault="00FC366F" w:rsidP="002506E8">
      <w:pPr>
        <w:pStyle w:val="Akapitzlist"/>
        <w:numPr>
          <w:ilvl w:val="0"/>
          <w:numId w:val="28"/>
        </w:numPr>
        <w:tabs>
          <w:tab w:val="left" w:pos="3855"/>
        </w:tabs>
        <w:spacing w:after="40"/>
        <w:jc w:val="both"/>
        <w:rPr>
          <w:rFonts w:ascii="Calibri" w:hAnsi="Calibri" w:cs="Segoe UI"/>
          <w:sz w:val="20"/>
          <w:szCs w:val="20"/>
        </w:rPr>
      </w:pPr>
      <w:r w:rsidRPr="00E26153">
        <w:rPr>
          <w:rFonts w:ascii="Calibri" w:hAnsi="Calibri" w:cs="Segoe UI"/>
          <w:sz w:val="20"/>
          <w:szCs w:val="20"/>
        </w:rPr>
        <w:t>W celu potwierdzenia braku podstaw do wykluczenia Wykonawca winien przedłożyć następujące dokumenty:</w:t>
      </w:r>
    </w:p>
    <w:p w:rsidR="00605DC5" w:rsidRPr="00605DC5" w:rsidRDefault="00605DC5" w:rsidP="00605DC5">
      <w:pPr>
        <w:pStyle w:val="Akapitzlist"/>
        <w:numPr>
          <w:ilvl w:val="0"/>
          <w:numId w:val="48"/>
        </w:numPr>
        <w:tabs>
          <w:tab w:val="clear" w:pos="502"/>
          <w:tab w:val="num" w:pos="1134"/>
        </w:tabs>
        <w:spacing w:after="40"/>
        <w:ind w:left="1134" w:hanging="283"/>
        <w:jc w:val="both"/>
        <w:rPr>
          <w:rFonts w:ascii="Calibri" w:hAnsi="Calibri" w:cs="Segoe UI"/>
          <w:sz w:val="20"/>
          <w:szCs w:val="20"/>
        </w:rPr>
      </w:pPr>
      <w:r w:rsidRPr="00605DC5">
        <w:rPr>
          <w:rFonts w:ascii="Calibri" w:hAnsi="Calibri" w:cs="Segoe UI"/>
          <w:sz w:val="20"/>
          <w:szCs w:val="20"/>
        </w:rPr>
        <w:t>Aktualny odpis z właściwego rejestru lub z centralnej ewidencji i informacji o działalności gospodarczej, jeżeli odrębne przepisy wymagają wpisu do rejestru lub ewidencji, w celu wykazania braku podstaw do wykluczenia w oparciu o art. 24 ust. 5 pkt 1 ustawy.</w:t>
      </w:r>
    </w:p>
    <w:p w:rsidR="00605DC5" w:rsidRPr="00605DC5" w:rsidRDefault="00605DC5" w:rsidP="00605DC5">
      <w:pPr>
        <w:pStyle w:val="Akapitzlist"/>
        <w:numPr>
          <w:ilvl w:val="0"/>
          <w:numId w:val="48"/>
        </w:numPr>
        <w:tabs>
          <w:tab w:val="clear" w:pos="502"/>
          <w:tab w:val="num" w:pos="1134"/>
        </w:tabs>
        <w:spacing w:after="40"/>
        <w:ind w:left="1134" w:hanging="283"/>
        <w:jc w:val="both"/>
        <w:rPr>
          <w:rFonts w:ascii="Calibri" w:hAnsi="Calibri" w:cs="Segoe UI"/>
          <w:sz w:val="20"/>
          <w:szCs w:val="20"/>
        </w:rPr>
      </w:pPr>
      <w:r w:rsidRPr="00605DC5">
        <w:rPr>
          <w:rFonts w:ascii="Calibri" w:hAnsi="Calibri" w:cs="Segoe UI"/>
          <w:sz w:val="20"/>
          <w:szCs w:val="20"/>
        </w:rPr>
        <w:t xml:space="preserve">Aktualne zaświadczenie właściwego naczelnika urzędu skarbowego potwierdzające, że wykonawca nie zalega z opłacaniem podatków lub zaświadczenia, że uzyskał przewidziane prawem zwolnienie, odroczenie lub rozłożenie na raty zaległych płatności lub wstrzymanie </w:t>
      </w:r>
      <w:r w:rsidR="005B62A8">
        <w:rPr>
          <w:rFonts w:ascii="Calibri" w:hAnsi="Calibri" w:cs="Segoe UI"/>
          <w:sz w:val="20"/>
          <w:szCs w:val="20"/>
        </w:rPr>
        <w:br/>
      </w:r>
      <w:r w:rsidRPr="00605DC5">
        <w:rPr>
          <w:rFonts w:ascii="Calibri" w:hAnsi="Calibri" w:cs="Segoe UI"/>
          <w:sz w:val="20"/>
          <w:szCs w:val="20"/>
        </w:rPr>
        <w:t xml:space="preserve">w całości wykonania decyzji właściwego organu - wystawione nie wcześniej niż 3 miesiące przed upływem terminu składania ofert. </w:t>
      </w:r>
    </w:p>
    <w:p w:rsidR="00605DC5" w:rsidRPr="00605DC5" w:rsidRDefault="00605DC5" w:rsidP="00605DC5">
      <w:pPr>
        <w:pStyle w:val="Akapitzlist"/>
        <w:numPr>
          <w:ilvl w:val="0"/>
          <w:numId w:val="48"/>
        </w:numPr>
        <w:tabs>
          <w:tab w:val="clear" w:pos="502"/>
          <w:tab w:val="num" w:pos="1134"/>
        </w:tabs>
        <w:spacing w:after="40"/>
        <w:ind w:left="1134" w:hanging="283"/>
        <w:jc w:val="both"/>
        <w:rPr>
          <w:rFonts w:ascii="Calibri" w:hAnsi="Calibri" w:cs="Segoe UI"/>
          <w:sz w:val="20"/>
          <w:szCs w:val="20"/>
        </w:rPr>
      </w:pPr>
      <w:r w:rsidRPr="00605DC5">
        <w:rPr>
          <w:rFonts w:ascii="Calibri" w:hAnsi="Calibri" w:cs="Segoe UI"/>
          <w:sz w:val="20"/>
          <w:szCs w:val="20"/>
        </w:rPr>
        <w:t>Aktualne zaświadczenie właściwego oddziału Zakładu Ubezpieczeń Społecznych lub Kasy Rolniczego Ubezpieczenia Społecznego potwierdzające, że wykonawca nie zalega z opłacaniem składek na ubezpieczenie zdrowotne i społeczne, lub potwierdzenia, że uzyskał przewidziane prawem zwolnienie, odroczenie lub rozłożenie na raty zaległych płatności lub wstrzymanie w całości wykonania decyzji właściwego organu - wystawione nie wcześniej niż 3 miesiące przed upływem terminu składania ofert.</w:t>
      </w:r>
    </w:p>
    <w:p w:rsidR="00605DC5" w:rsidRPr="00605DC5" w:rsidRDefault="00605DC5" w:rsidP="00605DC5">
      <w:pPr>
        <w:pStyle w:val="Akapitzlist"/>
        <w:numPr>
          <w:ilvl w:val="0"/>
          <w:numId w:val="48"/>
        </w:numPr>
        <w:tabs>
          <w:tab w:val="clear" w:pos="502"/>
          <w:tab w:val="num" w:pos="1134"/>
        </w:tabs>
        <w:spacing w:after="40"/>
        <w:ind w:left="1134" w:hanging="283"/>
        <w:jc w:val="both"/>
        <w:rPr>
          <w:rFonts w:ascii="Calibri" w:hAnsi="Calibri" w:cs="Segoe UI"/>
          <w:sz w:val="20"/>
          <w:szCs w:val="20"/>
        </w:rPr>
      </w:pPr>
      <w:r w:rsidRPr="00605DC5">
        <w:rPr>
          <w:rFonts w:ascii="Calibri" w:hAnsi="Calibri" w:cs="Segoe UI"/>
          <w:sz w:val="20"/>
          <w:szCs w:val="20"/>
        </w:rPr>
        <w:t xml:space="preserve">Aktualna informacja z Krajowego Rejestru Karnego w zakresie określonym w art. 24 ust. 1 pkt 13,14 i 21 oraz w art. 24 ust. 5 pkt 5 i 6 ustawy </w:t>
      </w:r>
      <w:proofErr w:type="spellStart"/>
      <w:r w:rsidRPr="00605DC5">
        <w:rPr>
          <w:rFonts w:ascii="Calibri" w:hAnsi="Calibri" w:cs="Segoe UI"/>
          <w:sz w:val="20"/>
          <w:szCs w:val="20"/>
        </w:rPr>
        <w:t>Pzp</w:t>
      </w:r>
      <w:proofErr w:type="spellEnd"/>
      <w:r w:rsidRPr="00605DC5">
        <w:rPr>
          <w:rFonts w:ascii="Calibri" w:hAnsi="Calibri" w:cs="Segoe UI"/>
          <w:sz w:val="20"/>
          <w:szCs w:val="20"/>
        </w:rPr>
        <w:t xml:space="preserve">, wystawiona nie wcześniej niż 6 miesięcy przed upływem terminu składania ofert.  </w:t>
      </w:r>
    </w:p>
    <w:p w:rsidR="00552FBA" w:rsidRPr="009B7B93" w:rsidRDefault="00552FBA" w:rsidP="002506E8">
      <w:pPr>
        <w:pStyle w:val="Akapitzlist"/>
        <w:numPr>
          <w:ilvl w:val="0"/>
          <w:numId w:val="15"/>
        </w:numPr>
        <w:tabs>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xml:space="preserve">, o której mowa </w:t>
      </w:r>
      <w:r w:rsidR="005B62A8">
        <w:rPr>
          <w:rFonts w:ascii="Calibri" w:hAnsi="Calibri"/>
          <w:bCs/>
          <w:sz w:val="20"/>
          <w:szCs w:val="20"/>
        </w:rPr>
        <w:br/>
      </w:r>
      <w:r w:rsidR="00817224">
        <w:rPr>
          <w:rFonts w:ascii="Calibri" w:hAnsi="Calibri"/>
          <w:bCs/>
          <w:sz w:val="20"/>
          <w:szCs w:val="20"/>
        </w:rPr>
        <w:t>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rsidR="00552FBA" w:rsidRDefault="00552FBA" w:rsidP="002506E8">
      <w:pPr>
        <w:pStyle w:val="Akapitzlist"/>
        <w:numPr>
          <w:ilvl w:val="0"/>
          <w:numId w:val="15"/>
        </w:numPr>
        <w:tabs>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t>
      </w:r>
      <w:r w:rsidR="005B62A8">
        <w:rPr>
          <w:rFonts w:ascii="Calibri" w:hAnsi="Calibri" w:cs="Segoe UI"/>
          <w:sz w:val="20"/>
          <w:szCs w:val="20"/>
        </w:rPr>
        <w:br/>
      </w:r>
      <w:r w:rsidR="00817224">
        <w:rPr>
          <w:rFonts w:ascii="Calibri" w:hAnsi="Calibri" w:cs="Segoe UI"/>
          <w:sz w:val="20"/>
          <w:szCs w:val="20"/>
        </w:rPr>
        <w:t>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rsidR="00552FBA" w:rsidRPr="00694D31" w:rsidRDefault="00552FBA" w:rsidP="002506E8">
      <w:pPr>
        <w:pStyle w:val="Akapitzlist"/>
        <w:numPr>
          <w:ilvl w:val="0"/>
          <w:numId w:val="15"/>
        </w:numPr>
        <w:tabs>
          <w:tab w:val="num" w:pos="426"/>
        </w:tabs>
        <w:spacing w:after="40"/>
        <w:ind w:left="426"/>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rsidR="00810C96" w:rsidRPr="009F4795" w:rsidRDefault="00810C96" w:rsidP="002506E8">
      <w:pPr>
        <w:tabs>
          <w:tab w:val="left" w:pos="1418"/>
        </w:tabs>
        <w:spacing w:after="40"/>
        <w:ind w:right="92"/>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rsidR="00080477" w:rsidRPr="009F4795" w:rsidRDefault="00080477" w:rsidP="00427453">
      <w:pPr>
        <w:spacing w:after="40"/>
        <w:jc w:val="both"/>
        <w:rPr>
          <w:rFonts w:ascii="Calibri" w:hAnsi="Calibri" w:cs="Segoe UI"/>
          <w:color w:val="000000"/>
          <w:sz w:val="20"/>
          <w:szCs w:val="20"/>
        </w:rPr>
      </w:pPr>
    </w:p>
    <w:p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w:t>
      </w:r>
      <w:r w:rsidR="003D5D82">
        <w:rPr>
          <w:rFonts w:ascii="Calibri" w:hAnsi="Calibri" w:cs="Segoe UI"/>
          <w:sz w:val="20"/>
          <w:szCs w:val="20"/>
        </w:rPr>
        <w:br/>
      </w:r>
      <w:r>
        <w:rPr>
          <w:rFonts w:ascii="Calibri" w:hAnsi="Calibri" w:cs="Segoe UI"/>
          <w:sz w:val="20"/>
          <w:szCs w:val="20"/>
        </w:rPr>
        <w:t xml:space="preserve">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rsidR="00552FBA" w:rsidRPr="00B12308"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D95CE4">
        <w:rPr>
          <w:rFonts w:ascii="Calibri" w:hAnsi="Calibri" w:cs="Segoe UI"/>
          <w:sz w:val="20"/>
          <w:szCs w:val="20"/>
        </w:rPr>
        <w:t>Miejski Ośrodek Sportu i Rekreacji ul. Łopuskiego 38</w:t>
      </w:r>
      <w:r w:rsidR="00C012D1">
        <w:rPr>
          <w:rFonts w:ascii="Calibri" w:hAnsi="Calibri" w:cs="Segoe UI"/>
          <w:sz w:val="20"/>
          <w:szCs w:val="20"/>
        </w:rPr>
        <w:t>, 78-100 Kołobrzeg</w:t>
      </w:r>
      <w:r w:rsidRPr="009F4795">
        <w:rPr>
          <w:rFonts w:ascii="Calibri" w:hAnsi="Calibri" w:cs="Segoe UI"/>
          <w:sz w:val="20"/>
          <w:szCs w:val="20"/>
        </w:rPr>
        <w:t xml:space="preserve">, </w:t>
      </w:r>
      <w:r w:rsidR="00D95CE4" w:rsidRPr="00B12308">
        <w:rPr>
          <w:rFonts w:ascii="Calibri" w:hAnsi="Calibri" w:cs="Segoe UI"/>
          <w:sz w:val="20"/>
          <w:szCs w:val="20"/>
        </w:rPr>
        <w:t>Sekretariat</w:t>
      </w:r>
      <w:r w:rsidR="00E23EB0" w:rsidRPr="00B12308">
        <w:rPr>
          <w:rFonts w:ascii="Calibri" w:hAnsi="Calibri" w:cs="Segoe UI"/>
          <w:sz w:val="20"/>
          <w:szCs w:val="20"/>
        </w:rPr>
        <w:t>.</w:t>
      </w:r>
    </w:p>
    <w:p w:rsidR="00552FBA" w:rsidRPr="00B12308"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B12308">
        <w:rPr>
          <w:rFonts w:ascii="Calibri" w:hAnsi="Calibri" w:cs="Segoe UI"/>
          <w:sz w:val="20"/>
          <w:szCs w:val="20"/>
        </w:rPr>
        <w:t xml:space="preserve">Zawiadomienia, oświadczenia, wnioski oraz informacje przekazywane przez Wykonawcę drogą elektroniczną winny być kierowane na adres: </w:t>
      </w:r>
      <w:hyperlink r:id="rId12" w:history="1">
        <w:r w:rsidR="00D95CE4" w:rsidRPr="00B12308">
          <w:rPr>
            <w:rStyle w:val="Hipercze"/>
            <w:rFonts w:ascii="Calibri" w:hAnsi="Calibri" w:cs="Segoe UI"/>
            <w:sz w:val="20"/>
            <w:szCs w:val="20"/>
          </w:rPr>
          <w:t>sekretariat@mosir.kolobrzeg.pl</w:t>
        </w:r>
      </w:hyperlink>
      <w:r w:rsidR="005B62A8">
        <w:rPr>
          <w:rFonts w:ascii="Calibri" w:hAnsi="Calibri" w:cs="Segoe UI"/>
          <w:sz w:val="20"/>
          <w:szCs w:val="20"/>
        </w:rPr>
        <w:t xml:space="preserve"> lub </w:t>
      </w:r>
      <w:hyperlink r:id="rId13" w:history="1">
        <w:r w:rsidR="005B62A8" w:rsidRPr="007E2177">
          <w:rPr>
            <w:rStyle w:val="Hipercze"/>
            <w:rFonts w:ascii="Calibri" w:hAnsi="Calibri" w:cs="Segoe UI"/>
            <w:sz w:val="20"/>
            <w:szCs w:val="20"/>
          </w:rPr>
          <w:t>k.dawid@mosir.kolobrzeg.pl</w:t>
        </w:r>
      </w:hyperlink>
      <w:r w:rsidR="005B62A8">
        <w:rPr>
          <w:rFonts w:ascii="Calibri" w:hAnsi="Calibri" w:cs="Segoe UI"/>
          <w:sz w:val="20"/>
          <w:szCs w:val="20"/>
        </w:rPr>
        <w:t xml:space="preserve"> </w:t>
      </w:r>
      <w:r w:rsidRPr="00B12308">
        <w:rPr>
          <w:rFonts w:ascii="Calibri" w:hAnsi="Calibri" w:cs="Segoe UI"/>
          <w:sz w:val="20"/>
          <w:szCs w:val="20"/>
        </w:rPr>
        <w:t xml:space="preserve"> a faksem na nr </w:t>
      </w:r>
      <w:r w:rsidR="00D95CE4" w:rsidRPr="00B12308">
        <w:rPr>
          <w:rFonts w:ascii="Calibri" w:hAnsi="Calibri" w:cs="Segoe UI"/>
          <w:sz w:val="20"/>
          <w:szCs w:val="20"/>
        </w:rPr>
        <w:t>94 35 51 384</w:t>
      </w:r>
      <w:r w:rsidRPr="00B12308">
        <w:rPr>
          <w:rFonts w:ascii="Calibri" w:hAnsi="Calibri" w:cs="Segoe UI"/>
          <w:sz w:val="20"/>
          <w:szCs w:val="20"/>
        </w:rPr>
        <w:t>.</w:t>
      </w:r>
    </w:p>
    <w:p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lastRenderedPageBreak/>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rsidR="00552FBA"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00C012D1">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 xml:space="preserve">adania wniosku, o którym mowa </w:t>
      </w:r>
      <w:r w:rsidR="003D5D82">
        <w:rPr>
          <w:rFonts w:ascii="Calibri" w:hAnsi="Calibri" w:cs="Segoe UI"/>
          <w:sz w:val="20"/>
          <w:szCs w:val="20"/>
        </w:rPr>
        <w:br/>
      </w:r>
      <w:r>
        <w:rPr>
          <w:rFonts w:ascii="Calibri" w:hAnsi="Calibri" w:cs="Segoe UI"/>
          <w:sz w:val="20"/>
          <w:szCs w:val="20"/>
        </w:rPr>
        <w:t>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rsidR="00552FBA" w:rsidRPr="009F4795" w:rsidRDefault="00552FBA" w:rsidP="002506E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rsidR="00B12308" w:rsidRPr="00B12308" w:rsidRDefault="00552FBA" w:rsidP="00B12308">
      <w:pPr>
        <w:numPr>
          <w:ilvl w:val="0"/>
          <w:numId w:val="13"/>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rsidR="00552FBA" w:rsidRPr="00713D75" w:rsidRDefault="00552FBA" w:rsidP="00B12308">
      <w:pPr>
        <w:numPr>
          <w:ilvl w:val="0"/>
          <w:numId w:val="27"/>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sidR="00B12308">
        <w:rPr>
          <w:rFonts w:ascii="Calibri" w:hAnsi="Calibri" w:cs="Segoe UI"/>
          <w:sz w:val="20"/>
          <w:szCs w:val="20"/>
        </w:rPr>
        <w:t>Katarzyna Dawid</w:t>
      </w:r>
      <w:r w:rsidR="00F53CCA">
        <w:rPr>
          <w:rFonts w:ascii="Calibri" w:hAnsi="Calibri" w:cs="Segoe UI"/>
          <w:b/>
          <w:sz w:val="20"/>
          <w:szCs w:val="20"/>
        </w:rPr>
        <w:t xml:space="preserve">, </w:t>
      </w:r>
      <w:hyperlink r:id="rId14" w:history="1">
        <w:r w:rsidR="00B12308" w:rsidRPr="00B12308">
          <w:t xml:space="preserve"> </w:t>
        </w:r>
        <w:r w:rsidR="00B12308" w:rsidRPr="00B12308">
          <w:rPr>
            <w:rStyle w:val="Hipercze"/>
            <w:rFonts w:ascii="Calibri" w:hAnsi="Calibri" w:cs="Segoe UI"/>
            <w:b/>
            <w:sz w:val="20"/>
            <w:szCs w:val="20"/>
          </w:rPr>
          <w:t>sekretariat</w:t>
        </w:r>
        <w:r w:rsidR="003D5D82" w:rsidRPr="00AB63AE">
          <w:rPr>
            <w:rStyle w:val="Hipercze"/>
            <w:rFonts w:ascii="Calibri" w:hAnsi="Calibri" w:cs="Segoe UI"/>
            <w:b/>
            <w:sz w:val="20"/>
            <w:szCs w:val="20"/>
          </w:rPr>
          <w:t>@</w:t>
        </w:r>
        <w:r w:rsidR="00D95CE4">
          <w:rPr>
            <w:rStyle w:val="Hipercze"/>
            <w:rFonts w:ascii="Calibri" w:hAnsi="Calibri" w:cs="Segoe UI"/>
            <w:b/>
            <w:sz w:val="20"/>
            <w:szCs w:val="20"/>
          </w:rPr>
          <w:t>mosir</w:t>
        </w:r>
        <w:r w:rsidR="003D5D82" w:rsidRPr="00AB63AE">
          <w:rPr>
            <w:rStyle w:val="Hipercze"/>
            <w:rFonts w:ascii="Calibri" w:hAnsi="Calibri" w:cs="Segoe UI"/>
            <w:b/>
            <w:sz w:val="20"/>
            <w:szCs w:val="20"/>
          </w:rPr>
          <w:t>.kolobrzeg.pl</w:t>
        </w:r>
      </w:hyperlink>
      <w:r w:rsidR="005B62A8" w:rsidRPr="005B62A8">
        <w:rPr>
          <w:rFonts w:ascii="Calibri" w:hAnsi="Calibri" w:cs="Segoe UI"/>
          <w:sz w:val="20"/>
          <w:szCs w:val="20"/>
        </w:rPr>
        <w:t xml:space="preserve"> </w:t>
      </w:r>
      <w:r w:rsidR="005B62A8">
        <w:rPr>
          <w:rFonts w:ascii="Calibri" w:hAnsi="Calibri" w:cs="Segoe UI"/>
          <w:sz w:val="20"/>
          <w:szCs w:val="20"/>
        </w:rPr>
        <w:t xml:space="preserve">lub </w:t>
      </w:r>
      <w:hyperlink r:id="rId15" w:history="1">
        <w:r w:rsidR="005B62A8" w:rsidRPr="007E2177">
          <w:rPr>
            <w:rStyle w:val="Hipercze"/>
            <w:rFonts w:ascii="Calibri" w:hAnsi="Calibri" w:cs="Segoe UI"/>
            <w:sz w:val="20"/>
            <w:szCs w:val="20"/>
          </w:rPr>
          <w:t>k.dawid@mosir.kolobrzeg.pl</w:t>
        </w:r>
      </w:hyperlink>
      <w:r w:rsidR="00F53CCA">
        <w:rPr>
          <w:rFonts w:ascii="Calibri" w:hAnsi="Calibri" w:cs="Segoe UI"/>
          <w:b/>
          <w:sz w:val="20"/>
          <w:szCs w:val="20"/>
        </w:rPr>
        <w:t xml:space="preserve">, tel. </w:t>
      </w:r>
      <w:r w:rsidR="00B12308">
        <w:rPr>
          <w:rFonts w:ascii="Calibri" w:hAnsi="Calibri" w:cs="Segoe UI"/>
          <w:b/>
          <w:sz w:val="20"/>
          <w:szCs w:val="20"/>
        </w:rPr>
        <w:t>94 35 51 384</w:t>
      </w:r>
      <w:r>
        <w:rPr>
          <w:rFonts w:ascii="Calibri" w:hAnsi="Calibri" w:cs="Segoe UI"/>
          <w:sz w:val="20"/>
          <w:szCs w:val="20"/>
        </w:rPr>
        <w:t>;</w:t>
      </w:r>
    </w:p>
    <w:p w:rsidR="00552FBA" w:rsidRDefault="00552FBA" w:rsidP="002506E8">
      <w:pPr>
        <w:numPr>
          <w:ilvl w:val="0"/>
          <w:numId w:val="27"/>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Pr>
          <w:rFonts w:ascii="Calibri" w:hAnsi="Calibri" w:cs="Segoe UI"/>
          <w:b/>
          <w:sz w:val="20"/>
          <w:szCs w:val="20"/>
        </w:rPr>
        <w:t xml:space="preserve"> </w:t>
      </w:r>
      <w:r w:rsidR="00B12308">
        <w:rPr>
          <w:rFonts w:ascii="Calibri" w:hAnsi="Calibri" w:cs="Segoe UI"/>
          <w:sz w:val="20"/>
          <w:szCs w:val="20"/>
        </w:rPr>
        <w:t>Andrzej Kargul</w:t>
      </w:r>
      <w:r w:rsidR="003D5D82">
        <w:rPr>
          <w:rFonts w:ascii="Calibri" w:hAnsi="Calibri" w:cs="Segoe UI"/>
          <w:b/>
          <w:sz w:val="20"/>
          <w:szCs w:val="20"/>
        </w:rPr>
        <w:t xml:space="preserve"> tel. </w:t>
      </w:r>
      <w:r w:rsidR="00B12308">
        <w:rPr>
          <w:rFonts w:ascii="Calibri" w:hAnsi="Calibri" w:cs="Segoe UI"/>
          <w:b/>
          <w:sz w:val="20"/>
          <w:szCs w:val="20"/>
        </w:rPr>
        <w:t>601 558 865</w:t>
      </w:r>
      <w:r>
        <w:rPr>
          <w:rFonts w:ascii="Calibri" w:hAnsi="Calibri" w:cs="Segoe UI"/>
          <w:sz w:val="20"/>
          <w:szCs w:val="20"/>
        </w:rPr>
        <w:t>.</w:t>
      </w:r>
    </w:p>
    <w:p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80477" w:rsidRDefault="00080477" w:rsidP="00427453">
      <w:pPr>
        <w:pStyle w:val="pkt1"/>
        <w:spacing w:before="0" w:after="40"/>
        <w:ind w:left="0" w:firstLine="0"/>
        <w:rPr>
          <w:rFonts w:ascii="Calibri" w:hAnsi="Calibri" w:cs="Segoe UI"/>
          <w:b/>
          <w:sz w:val="20"/>
        </w:rPr>
      </w:pPr>
    </w:p>
    <w:p w:rsidR="00552FBA" w:rsidRPr="009F4795" w:rsidRDefault="00080477" w:rsidP="0042745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D95CE4">
        <w:rPr>
          <w:rFonts w:ascii="Calibri" w:hAnsi="Calibri" w:cs="Segoe UI"/>
          <w:b/>
          <w:sz w:val="20"/>
        </w:rPr>
        <w:t>.</w:t>
      </w:r>
    </w:p>
    <w:p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rsidR="00552FBA" w:rsidRDefault="00D95CE4" w:rsidP="00D95CE4">
      <w:pPr>
        <w:spacing w:after="40"/>
        <w:jc w:val="both"/>
        <w:rPr>
          <w:rFonts w:ascii="Calibri" w:hAnsi="Calibri" w:cs="Segoe UI"/>
          <w:sz w:val="20"/>
          <w:szCs w:val="20"/>
        </w:rPr>
      </w:pPr>
      <w:r>
        <w:rPr>
          <w:rFonts w:ascii="Calibri" w:hAnsi="Calibri" w:cs="Segoe UI"/>
          <w:sz w:val="20"/>
          <w:szCs w:val="20"/>
        </w:rPr>
        <w:t>Zamawiający nie wymaga wniesienia wadium.</w:t>
      </w:r>
    </w:p>
    <w:p w:rsidR="002271F8" w:rsidRDefault="002271F8" w:rsidP="00427453">
      <w:pPr>
        <w:tabs>
          <w:tab w:val="num" w:pos="480"/>
        </w:tabs>
        <w:spacing w:after="40"/>
        <w:jc w:val="both"/>
        <w:rPr>
          <w:rFonts w:ascii="Calibri" w:hAnsi="Calibri" w:cs="Segoe UI"/>
          <w:b/>
          <w:sz w:val="20"/>
          <w:szCs w:val="20"/>
        </w:rPr>
      </w:pPr>
    </w:p>
    <w:p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rsidR="00552FBA" w:rsidRPr="009F4795" w:rsidRDefault="00552FBA" w:rsidP="00427453">
      <w:pPr>
        <w:tabs>
          <w:tab w:val="num" w:pos="480"/>
        </w:tabs>
        <w:spacing w:after="40"/>
        <w:jc w:val="both"/>
        <w:rPr>
          <w:rFonts w:ascii="Calibri" w:hAnsi="Calibri" w:cs="Segoe UI"/>
          <w:sz w:val="20"/>
          <w:szCs w:val="20"/>
        </w:rPr>
      </w:pPr>
    </w:p>
    <w:p w:rsidR="00552FBA" w:rsidRDefault="00552FBA" w:rsidP="002506E8">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3C15FC">
        <w:rPr>
          <w:rFonts w:ascii="Calibri" w:hAnsi="Calibri" w:cs="Segoe UI"/>
          <w:b/>
          <w:sz w:val="20"/>
          <w:szCs w:val="20"/>
        </w:rPr>
        <w:t xml:space="preserve">30 </w:t>
      </w:r>
      <w:r w:rsidRPr="00737F05">
        <w:rPr>
          <w:rFonts w:ascii="Calibri" w:hAnsi="Calibri" w:cs="Segoe UI"/>
          <w:b/>
          <w:sz w:val="20"/>
          <w:szCs w:val="20"/>
        </w:rPr>
        <w:t>dni</w:t>
      </w:r>
      <w:r w:rsidRPr="00737F05">
        <w:rPr>
          <w:rFonts w:ascii="Calibri" w:hAnsi="Calibri" w:cs="Segoe UI"/>
          <w:sz w:val="20"/>
          <w:szCs w:val="20"/>
        </w:rPr>
        <w:t>. Bieg terminu związania ofertą rozpoczyna się wraz z upływem terminu składania ofert. (art. 85 ust. 5 ustawy PZP).</w:t>
      </w:r>
    </w:p>
    <w:p w:rsidR="00552FBA" w:rsidRDefault="00552FBA" w:rsidP="002506E8">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52FBA" w:rsidRDefault="00552FBA" w:rsidP="002506E8">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rsidR="00552FBA" w:rsidRDefault="00552FBA" w:rsidP="002506E8">
      <w:pPr>
        <w:numPr>
          <w:ilvl w:val="0"/>
          <w:numId w:val="12"/>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080477" w:rsidRDefault="00080477" w:rsidP="00427453">
      <w:pPr>
        <w:spacing w:after="40"/>
        <w:jc w:val="both"/>
        <w:rPr>
          <w:rFonts w:ascii="Calibri" w:hAnsi="Calibri" w:cs="Segoe UI"/>
          <w:b/>
          <w:sz w:val="20"/>
          <w:szCs w:val="20"/>
        </w:rPr>
      </w:pPr>
    </w:p>
    <w:p w:rsidR="00552FBA" w:rsidRPr="006B155C" w:rsidRDefault="00080477" w:rsidP="006B155C">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rsidR="00552FBA" w:rsidRPr="00A21F94" w:rsidRDefault="00552FBA" w:rsidP="002506E8">
      <w:pPr>
        <w:numPr>
          <w:ilvl w:val="0"/>
          <w:numId w:val="9"/>
        </w:numPr>
        <w:tabs>
          <w:tab w:val="clear" w:pos="723"/>
          <w:tab w:val="left" w:pos="426"/>
          <w:tab w:val="left" w:pos="480"/>
        </w:tabs>
        <w:spacing w:after="40"/>
        <w:ind w:left="426" w:hanging="426"/>
        <w:jc w:val="both"/>
        <w:rPr>
          <w:rFonts w:ascii="Calibri" w:hAnsi="Calibri" w:cs="Segoe UI"/>
          <w:sz w:val="20"/>
          <w:szCs w:val="20"/>
        </w:rPr>
      </w:pPr>
      <w:r w:rsidRPr="00143EB0">
        <w:rPr>
          <w:rFonts w:ascii="Calibri" w:hAnsi="Calibri" w:cs="Segoe UI"/>
          <w:b/>
          <w:sz w:val="20"/>
          <w:szCs w:val="20"/>
          <w:u w:val="single"/>
        </w:rPr>
        <w:t>Oferta musi zawierać</w:t>
      </w:r>
      <w:r w:rsidRPr="00A21F94">
        <w:rPr>
          <w:rFonts w:ascii="Calibri" w:hAnsi="Calibri" w:cs="Segoe UI"/>
          <w:sz w:val="20"/>
          <w:szCs w:val="20"/>
        </w:rPr>
        <w:t xml:space="preserve"> następujące oświadczenia i dokumenty: </w:t>
      </w:r>
    </w:p>
    <w:p w:rsidR="003D5D82" w:rsidRPr="003D5D82" w:rsidRDefault="00D95CE4" w:rsidP="002506E8">
      <w:pPr>
        <w:numPr>
          <w:ilvl w:val="2"/>
          <w:numId w:val="20"/>
        </w:numPr>
        <w:tabs>
          <w:tab w:val="clear" w:pos="2340"/>
          <w:tab w:val="left" w:pos="851"/>
        </w:tabs>
        <w:spacing w:after="40"/>
        <w:ind w:left="851" w:hanging="425"/>
        <w:jc w:val="both"/>
        <w:rPr>
          <w:rFonts w:ascii="Calibri" w:hAnsi="Calibri" w:cs="Segoe UI"/>
          <w:b/>
          <w:sz w:val="20"/>
          <w:szCs w:val="20"/>
        </w:rPr>
      </w:pPr>
      <w:r>
        <w:rPr>
          <w:rFonts w:ascii="Calibri" w:hAnsi="Calibri" w:cs="Segoe UI"/>
          <w:b/>
          <w:sz w:val="20"/>
          <w:szCs w:val="20"/>
        </w:rPr>
        <w:t>Zaakceptowany</w:t>
      </w:r>
      <w:r w:rsidR="003D5D82">
        <w:rPr>
          <w:rFonts w:ascii="Calibri" w:hAnsi="Calibri" w:cs="Segoe UI"/>
          <w:b/>
          <w:sz w:val="20"/>
          <w:szCs w:val="20"/>
        </w:rPr>
        <w:t xml:space="preserve"> załącznik nr 1 – opis przedmiotu zamówienia</w:t>
      </w:r>
      <w:r>
        <w:rPr>
          <w:rFonts w:ascii="Calibri" w:hAnsi="Calibri" w:cs="Segoe UI"/>
          <w:b/>
          <w:sz w:val="20"/>
          <w:szCs w:val="20"/>
        </w:rPr>
        <w:t>.</w:t>
      </w:r>
    </w:p>
    <w:p w:rsidR="00552FBA" w:rsidRPr="0045589E" w:rsidRDefault="00552FBA" w:rsidP="002506E8">
      <w:pPr>
        <w:numPr>
          <w:ilvl w:val="2"/>
          <w:numId w:val="20"/>
        </w:numPr>
        <w:tabs>
          <w:tab w:val="clear" w:pos="2340"/>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Załącznik nr 2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w:t>
      </w:r>
      <w:r w:rsidR="00E23EB0">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rsidR="0045589E" w:rsidRDefault="0045589E" w:rsidP="002506E8">
      <w:pPr>
        <w:numPr>
          <w:ilvl w:val="2"/>
          <w:numId w:val="20"/>
        </w:numPr>
        <w:tabs>
          <w:tab w:val="clear" w:pos="2340"/>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oświadczenia</w:t>
      </w:r>
      <w:r w:rsidR="00552FBA" w:rsidRPr="0045589E">
        <w:rPr>
          <w:rFonts w:ascii="Calibri" w:hAnsi="Calibri" w:cs="Segoe UI"/>
          <w:sz w:val="20"/>
          <w:szCs w:val="20"/>
        </w:rPr>
        <w:t xml:space="preserve"> wymienione w rozdziale VI. 1</w:t>
      </w:r>
      <w:r w:rsidR="009008F0">
        <w:rPr>
          <w:rFonts w:ascii="Calibri" w:hAnsi="Calibri" w:cs="Segoe UI"/>
          <w:sz w:val="20"/>
          <w:szCs w:val="20"/>
        </w:rPr>
        <w:t>-4</w:t>
      </w:r>
      <w:r w:rsidR="00552FBA" w:rsidRPr="0045589E">
        <w:rPr>
          <w:rFonts w:ascii="Calibri" w:hAnsi="Calibri" w:cs="Segoe UI"/>
          <w:sz w:val="20"/>
          <w:szCs w:val="20"/>
        </w:rPr>
        <w:t xml:space="preserve"> niniejszej SIWZ</w:t>
      </w:r>
      <w:r w:rsidR="00CE6DB9">
        <w:rPr>
          <w:rFonts w:ascii="Calibri" w:hAnsi="Calibri" w:cs="Segoe UI"/>
          <w:sz w:val="20"/>
          <w:szCs w:val="20"/>
        </w:rPr>
        <w:t xml:space="preserve"> – </w:t>
      </w:r>
      <w:r w:rsidR="003D5D82">
        <w:rPr>
          <w:rFonts w:ascii="Calibri" w:hAnsi="Calibri" w:cs="Segoe UI"/>
          <w:b/>
          <w:sz w:val="20"/>
          <w:szCs w:val="20"/>
        </w:rPr>
        <w:t xml:space="preserve">załącznik nr </w:t>
      </w:r>
      <w:r w:rsidR="00104332">
        <w:rPr>
          <w:rFonts w:ascii="Calibri" w:hAnsi="Calibri" w:cs="Segoe UI"/>
          <w:b/>
          <w:sz w:val="20"/>
          <w:szCs w:val="20"/>
        </w:rPr>
        <w:t>3</w:t>
      </w:r>
      <w:r w:rsidR="00552FBA" w:rsidRPr="0045589E">
        <w:rPr>
          <w:rFonts w:ascii="Calibri" w:hAnsi="Calibri" w:cs="Segoe UI"/>
          <w:sz w:val="20"/>
          <w:szCs w:val="20"/>
        </w:rPr>
        <w:t>;</w:t>
      </w:r>
    </w:p>
    <w:p w:rsidR="009008F0" w:rsidRDefault="00ED413D" w:rsidP="002506E8">
      <w:pPr>
        <w:numPr>
          <w:ilvl w:val="2"/>
          <w:numId w:val="20"/>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lastRenderedPageBreak/>
        <w:t>w</w:t>
      </w:r>
      <w:r w:rsidR="00CE6DB9" w:rsidRPr="00B24B49">
        <w:rPr>
          <w:rFonts w:ascii="Calibri" w:hAnsi="Calibri" w:cs="Segoe UI"/>
          <w:sz w:val="20"/>
          <w:szCs w:val="20"/>
        </w:rPr>
        <w:t>ypełniony</w:t>
      </w:r>
      <w:r>
        <w:rPr>
          <w:rFonts w:ascii="Calibri" w:hAnsi="Calibri" w:cs="Segoe UI"/>
          <w:sz w:val="20"/>
          <w:szCs w:val="20"/>
        </w:rPr>
        <w:t xml:space="preserve"> </w:t>
      </w:r>
      <w:r w:rsidR="003D5D82">
        <w:rPr>
          <w:rFonts w:ascii="Calibri" w:hAnsi="Calibri" w:cs="Segoe UI"/>
          <w:sz w:val="20"/>
          <w:szCs w:val="20"/>
        </w:rPr>
        <w:t>(preambuła, osoby do kontaktu</w:t>
      </w:r>
      <w:r w:rsidR="00CE6DB9" w:rsidRPr="00B24B49">
        <w:rPr>
          <w:rFonts w:ascii="Calibri" w:hAnsi="Calibri" w:cs="Segoe UI"/>
          <w:sz w:val="20"/>
          <w:szCs w:val="20"/>
        </w:rPr>
        <w:t xml:space="preserve">) i parafowany wzór umowy – </w:t>
      </w:r>
      <w:r w:rsidR="00CE6DB9" w:rsidRPr="00B24B49">
        <w:rPr>
          <w:rFonts w:ascii="Calibri" w:hAnsi="Calibri" w:cs="Segoe UI"/>
          <w:b/>
          <w:sz w:val="20"/>
          <w:szCs w:val="20"/>
        </w:rPr>
        <w:t xml:space="preserve">Załącznik nr </w:t>
      </w:r>
      <w:r w:rsidR="00104332">
        <w:rPr>
          <w:rFonts w:ascii="Calibri" w:hAnsi="Calibri" w:cs="Segoe UI"/>
          <w:b/>
          <w:sz w:val="20"/>
          <w:szCs w:val="20"/>
        </w:rPr>
        <w:t>4</w:t>
      </w:r>
      <w:r w:rsidR="003D5D82">
        <w:rPr>
          <w:rFonts w:ascii="Calibri" w:hAnsi="Calibri" w:cs="Segoe UI"/>
          <w:sz w:val="20"/>
          <w:szCs w:val="20"/>
        </w:rPr>
        <w:t>;</w:t>
      </w:r>
    </w:p>
    <w:p w:rsidR="00633748" w:rsidRDefault="00633748" w:rsidP="002506E8">
      <w:pPr>
        <w:numPr>
          <w:ilvl w:val="2"/>
          <w:numId w:val="20"/>
        </w:numPr>
        <w:tabs>
          <w:tab w:val="clear" w:pos="2340"/>
          <w:tab w:val="left" w:pos="851"/>
        </w:tabs>
        <w:spacing w:after="40"/>
        <w:ind w:left="851" w:hanging="425"/>
        <w:jc w:val="both"/>
        <w:rPr>
          <w:rFonts w:ascii="Calibri" w:hAnsi="Calibri" w:cs="Segoe UI"/>
          <w:sz w:val="20"/>
          <w:szCs w:val="20"/>
        </w:rPr>
      </w:pPr>
      <w:r w:rsidRPr="00143EB0">
        <w:rPr>
          <w:rFonts w:ascii="Calibri" w:hAnsi="Calibri" w:cs="Segoe UI"/>
          <w:b/>
          <w:sz w:val="20"/>
          <w:szCs w:val="20"/>
        </w:rPr>
        <w:t>załącznik nr 6 i załącznik nr 7</w:t>
      </w:r>
      <w:r>
        <w:rPr>
          <w:rFonts w:ascii="Calibri" w:hAnsi="Calibri" w:cs="Segoe UI"/>
          <w:sz w:val="20"/>
          <w:szCs w:val="20"/>
        </w:rPr>
        <w:t xml:space="preserve"> –</w:t>
      </w:r>
      <w:r w:rsidR="00143EB0">
        <w:rPr>
          <w:rFonts w:ascii="Calibri" w:hAnsi="Calibri" w:cs="Segoe UI"/>
          <w:sz w:val="20"/>
          <w:szCs w:val="20"/>
        </w:rPr>
        <w:t xml:space="preserve"> w celu oceny doświadczenia, wyposażenia w środki techniczne oraz szybkości grup interwencyjnych.</w:t>
      </w:r>
    </w:p>
    <w:p w:rsidR="009E2460" w:rsidRPr="009E2460" w:rsidRDefault="00BC5A75" w:rsidP="002506E8">
      <w:pPr>
        <w:numPr>
          <w:ilvl w:val="2"/>
          <w:numId w:val="20"/>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d</w:t>
      </w:r>
      <w:r w:rsidR="009E2460" w:rsidRPr="009E2460">
        <w:rPr>
          <w:rFonts w:ascii="Calibri" w:hAnsi="Calibri" w:cs="Segoe UI"/>
          <w:sz w:val="20"/>
          <w:szCs w:val="20"/>
        </w:rPr>
        <w:t>okumenty potwierdzające posiadanie uprawnień / pełnomocnictw osób składających ofertę, o ile nie wynikają z przepisów prawa lub z przedstawionych dokumentów rejestrowych.</w:t>
      </w:r>
    </w:p>
    <w:p w:rsidR="00552FBA" w:rsidRPr="0045589E" w:rsidRDefault="00552FBA" w:rsidP="002506E8">
      <w:pPr>
        <w:numPr>
          <w:ilvl w:val="0"/>
          <w:numId w:val="9"/>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rsidR="00552FBA" w:rsidRPr="00302547"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CC5E5A">
        <w:rPr>
          <w:rFonts w:ascii="Calibri" w:hAnsi="Calibri" w:cs="Segoe UI"/>
          <w:sz w:val="20"/>
          <w:szCs w:val="20"/>
        </w:rPr>
        <w:t>poniesie wszelkie koszty związane</w:t>
      </w:r>
      <w:r w:rsidRPr="00CC5E5A">
        <w:rPr>
          <w:rFonts w:ascii="Calibri" w:hAnsi="Calibri" w:cs="Segoe UI"/>
          <w:b/>
          <w:sz w:val="20"/>
          <w:szCs w:val="20"/>
        </w:rPr>
        <w:t xml:space="preserve"> </w:t>
      </w:r>
      <w:r w:rsidRPr="009F4795">
        <w:rPr>
          <w:rFonts w:ascii="Calibri" w:hAnsi="Calibri" w:cs="Segoe UI"/>
          <w:sz w:val="20"/>
          <w:szCs w:val="20"/>
        </w:rPr>
        <w:t xml:space="preserve">z przygotowaniem i złożeniem oferty. </w:t>
      </w:r>
    </w:p>
    <w:p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rsidR="00552FBA" w:rsidRPr="009F4795" w:rsidRDefault="00D95CE4" w:rsidP="00427453">
      <w:pPr>
        <w:spacing w:after="40"/>
        <w:jc w:val="center"/>
        <w:rPr>
          <w:rFonts w:ascii="Calibri" w:hAnsi="Calibri" w:cs="Segoe UI"/>
          <w:b/>
          <w:sz w:val="20"/>
          <w:szCs w:val="20"/>
        </w:rPr>
      </w:pPr>
      <w:r>
        <w:rPr>
          <w:rFonts w:ascii="Calibri" w:hAnsi="Calibri" w:cs="Segoe UI"/>
          <w:b/>
          <w:sz w:val="20"/>
          <w:szCs w:val="20"/>
        </w:rPr>
        <w:t>Miejski Ośrodek Sportu i Rekreacji</w:t>
      </w:r>
    </w:p>
    <w:p w:rsidR="00552FBA" w:rsidRPr="009F4795" w:rsidRDefault="00552FBA" w:rsidP="00427453">
      <w:pPr>
        <w:spacing w:after="40"/>
        <w:jc w:val="center"/>
        <w:rPr>
          <w:rFonts w:ascii="Calibri" w:hAnsi="Calibri" w:cs="Segoe UI"/>
          <w:b/>
          <w:sz w:val="20"/>
          <w:szCs w:val="20"/>
        </w:rPr>
      </w:pPr>
      <w:r>
        <w:rPr>
          <w:rFonts w:ascii="Calibri" w:hAnsi="Calibri" w:cs="Segoe UI"/>
          <w:b/>
          <w:sz w:val="20"/>
          <w:szCs w:val="20"/>
        </w:rPr>
        <w:t xml:space="preserve">ul. </w:t>
      </w:r>
      <w:r w:rsidR="009928F7">
        <w:rPr>
          <w:rFonts w:ascii="Calibri" w:hAnsi="Calibri" w:cs="Segoe UI"/>
          <w:b/>
          <w:sz w:val="20"/>
          <w:szCs w:val="20"/>
        </w:rPr>
        <w:t xml:space="preserve">Łopuskiego </w:t>
      </w:r>
      <w:r w:rsidR="00D95CE4">
        <w:rPr>
          <w:rFonts w:ascii="Calibri" w:hAnsi="Calibri" w:cs="Segoe UI"/>
          <w:b/>
          <w:sz w:val="20"/>
          <w:szCs w:val="20"/>
        </w:rPr>
        <w:t>38</w:t>
      </w:r>
      <w:r>
        <w:rPr>
          <w:rFonts w:ascii="Calibri" w:hAnsi="Calibri" w:cs="Segoe UI"/>
          <w:b/>
          <w:sz w:val="20"/>
          <w:szCs w:val="20"/>
        </w:rPr>
        <w:t xml:space="preserve">, </w:t>
      </w:r>
      <w:r w:rsidR="009928F7">
        <w:rPr>
          <w:rFonts w:ascii="Calibri" w:hAnsi="Calibri" w:cs="Segoe UI"/>
          <w:b/>
          <w:sz w:val="20"/>
          <w:szCs w:val="20"/>
        </w:rPr>
        <w:t>78-100 Kołobrzeg</w:t>
      </w:r>
    </w:p>
    <w:p w:rsidR="003B1438" w:rsidRPr="003B1438" w:rsidRDefault="003B1438" w:rsidP="003B1438">
      <w:pPr>
        <w:spacing w:after="40"/>
        <w:jc w:val="center"/>
        <w:rPr>
          <w:rFonts w:ascii="Calibri" w:hAnsi="Calibri" w:cs="Segoe UI"/>
          <w:b/>
          <w:sz w:val="20"/>
          <w:szCs w:val="20"/>
        </w:rPr>
      </w:pPr>
      <w:r>
        <w:rPr>
          <w:rFonts w:ascii="Calibri" w:hAnsi="Calibri" w:cs="Segoe UI"/>
          <w:b/>
          <w:sz w:val="20"/>
          <w:szCs w:val="20"/>
        </w:rPr>
        <w:t>„</w:t>
      </w:r>
      <w:r w:rsidRPr="003B1438">
        <w:rPr>
          <w:rFonts w:ascii="Calibri" w:hAnsi="Calibri" w:cs="Segoe UI"/>
          <w:b/>
          <w:sz w:val="20"/>
          <w:szCs w:val="20"/>
        </w:rPr>
        <w:t>Ochronę budynków, osób i mienia oraz konwój środków pieniężnych</w:t>
      </w:r>
    </w:p>
    <w:p w:rsidR="00552FBA" w:rsidRPr="00127EE1" w:rsidRDefault="003B1438" w:rsidP="003B1438">
      <w:pPr>
        <w:spacing w:after="40"/>
        <w:jc w:val="center"/>
        <w:rPr>
          <w:rFonts w:ascii="Calibri" w:hAnsi="Calibri"/>
          <w:b/>
          <w:sz w:val="20"/>
          <w:szCs w:val="20"/>
        </w:rPr>
      </w:pPr>
      <w:r w:rsidRPr="003B1438">
        <w:rPr>
          <w:rFonts w:ascii="Calibri" w:hAnsi="Calibri" w:cs="Segoe UI"/>
          <w:b/>
          <w:sz w:val="20"/>
          <w:szCs w:val="20"/>
        </w:rPr>
        <w:t>Miejskiego Ośrodka Sportu i Rekreacji w Kołobrzegu</w:t>
      </w:r>
      <w:r>
        <w:rPr>
          <w:rFonts w:ascii="Calibri" w:hAnsi="Calibri" w:cs="Segoe UI"/>
          <w:b/>
          <w:sz w:val="20"/>
          <w:szCs w:val="20"/>
        </w:rPr>
        <w:t>”</w:t>
      </w:r>
      <w:r w:rsidR="00552FBA" w:rsidRPr="009F4795">
        <w:rPr>
          <w:rFonts w:ascii="Calibri" w:hAnsi="Calibri" w:cs="Segoe UI"/>
          <w:b/>
          <w:sz w:val="20"/>
          <w:szCs w:val="20"/>
        </w:rPr>
        <w:t xml:space="preserve"> </w:t>
      </w:r>
    </w:p>
    <w:p w:rsidR="00552FBA" w:rsidRDefault="00552FBA" w:rsidP="00427453">
      <w:pPr>
        <w:spacing w:after="40"/>
        <w:ind w:left="360"/>
        <w:jc w:val="center"/>
        <w:rPr>
          <w:rFonts w:ascii="Calibri" w:hAnsi="Calibri" w:cs="Segoe UI"/>
          <w:b/>
          <w:sz w:val="20"/>
          <w:szCs w:val="20"/>
        </w:rPr>
      </w:pPr>
      <w:r w:rsidRPr="009F4795">
        <w:rPr>
          <w:rFonts w:ascii="Calibri" w:hAnsi="Calibri" w:cs="Segoe UI"/>
          <w:b/>
          <w:sz w:val="20"/>
          <w:szCs w:val="20"/>
        </w:rPr>
        <w:t xml:space="preserve">Otworzyć na jawnym otwarciu ofert w dniu </w:t>
      </w:r>
      <w:r w:rsidR="003B1438">
        <w:rPr>
          <w:rFonts w:ascii="Calibri" w:hAnsi="Calibri" w:cs="Segoe UI"/>
          <w:b/>
          <w:sz w:val="20"/>
          <w:szCs w:val="20"/>
        </w:rPr>
        <w:t>22</w:t>
      </w:r>
      <w:r w:rsidR="0031095D">
        <w:rPr>
          <w:rFonts w:ascii="Calibri" w:hAnsi="Calibri" w:cs="Segoe UI"/>
          <w:b/>
          <w:sz w:val="20"/>
          <w:szCs w:val="20"/>
        </w:rPr>
        <w:t>.</w:t>
      </w:r>
      <w:r w:rsidR="00D95CE4">
        <w:rPr>
          <w:rFonts w:ascii="Calibri" w:hAnsi="Calibri" w:cs="Segoe UI"/>
          <w:b/>
          <w:sz w:val="20"/>
          <w:szCs w:val="20"/>
        </w:rPr>
        <w:t>12</w:t>
      </w:r>
      <w:r w:rsidR="00CC5E5A">
        <w:rPr>
          <w:rFonts w:ascii="Calibri" w:hAnsi="Calibri" w:cs="Segoe UI"/>
          <w:b/>
          <w:sz w:val="20"/>
          <w:szCs w:val="20"/>
        </w:rPr>
        <w:t xml:space="preserve">.2016 r. </w:t>
      </w:r>
      <w:r w:rsidRPr="009F4795">
        <w:rPr>
          <w:rFonts w:ascii="Calibri" w:hAnsi="Calibri" w:cs="Segoe UI"/>
          <w:b/>
          <w:sz w:val="20"/>
          <w:szCs w:val="20"/>
        </w:rPr>
        <w:t xml:space="preserve">o godz. </w:t>
      </w:r>
      <w:r w:rsidR="009928F7">
        <w:rPr>
          <w:rFonts w:ascii="Calibri" w:hAnsi="Calibri" w:cs="Segoe UI"/>
          <w:b/>
          <w:sz w:val="20"/>
          <w:szCs w:val="20"/>
        </w:rPr>
        <w:t>10:0</w:t>
      </w:r>
      <w:r w:rsidR="00CC5E5A">
        <w:rPr>
          <w:rFonts w:ascii="Calibri" w:hAnsi="Calibri" w:cs="Segoe UI"/>
          <w:b/>
          <w:sz w:val="20"/>
          <w:szCs w:val="20"/>
        </w:rPr>
        <w:t>0</w:t>
      </w:r>
      <w:r w:rsidRPr="009F4795">
        <w:rPr>
          <w:rFonts w:ascii="Calibri" w:hAnsi="Calibri" w:cs="Segoe UI"/>
          <w:b/>
          <w:sz w:val="20"/>
          <w:szCs w:val="20"/>
        </w:rPr>
        <w:t xml:space="preserve">" </w:t>
      </w:r>
    </w:p>
    <w:p w:rsidR="00552FBA" w:rsidRDefault="00552FBA" w:rsidP="00427453">
      <w:pPr>
        <w:spacing w:after="40"/>
        <w:ind w:left="360"/>
        <w:jc w:val="center"/>
        <w:rPr>
          <w:rFonts w:ascii="Calibri" w:hAnsi="Calibri" w:cs="Segoe UI"/>
          <w:b/>
          <w:sz w:val="20"/>
          <w:szCs w:val="20"/>
        </w:rPr>
      </w:pPr>
    </w:p>
    <w:p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późn.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rsidR="00552FBA"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Wykonawca może wprowadzić zmiany, poprawki, modyfikacje i uzupełnienia do złożonej oferty pod warunkiem, że Zamawiający otrzyma pisemne zawiadomienie o wprowadzeniu zmian przed terminem </w:t>
      </w:r>
      <w:r w:rsidRPr="009F4795">
        <w:rPr>
          <w:rFonts w:ascii="Calibri" w:hAnsi="Calibri" w:cs="Segoe UI"/>
          <w:sz w:val="20"/>
          <w:szCs w:val="20"/>
        </w:rPr>
        <w:lastRenderedPageBreak/>
        <w:t>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52FBA" w:rsidRPr="00B15F71"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552FBA" w:rsidRPr="009F4795" w:rsidRDefault="00552FBA" w:rsidP="002506E8">
      <w:pPr>
        <w:numPr>
          <w:ilvl w:val="0"/>
          <w:numId w:val="9"/>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 projektu umowy, po terminie otwarcia ofert.</w:t>
      </w:r>
    </w:p>
    <w:p w:rsidR="00080477" w:rsidRDefault="00080477" w:rsidP="00427453">
      <w:pPr>
        <w:tabs>
          <w:tab w:val="num" w:pos="0"/>
        </w:tabs>
        <w:spacing w:after="40"/>
        <w:jc w:val="both"/>
        <w:rPr>
          <w:rFonts w:ascii="Calibri" w:hAnsi="Calibri" w:cs="Segoe UI"/>
          <w:sz w:val="20"/>
          <w:szCs w:val="20"/>
        </w:rPr>
      </w:pPr>
    </w:p>
    <w:p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rsidR="00552FBA" w:rsidRPr="009F4795" w:rsidRDefault="00552FBA" w:rsidP="00427453">
      <w:pPr>
        <w:tabs>
          <w:tab w:val="num" w:pos="480"/>
        </w:tabs>
        <w:spacing w:after="40"/>
        <w:jc w:val="both"/>
        <w:rPr>
          <w:rFonts w:ascii="Calibri" w:hAnsi="Calibri" w:cs="Segoe UI"/>
          <w:sz w:val="20"/>
          <w:szCs w:val="20"/>
        </w:rPr>
      </w:pPr>
    </w:p>
    <w:p w:rsidR="00552FBA" w:rsidRPr="00302547" w:rsidRDefault="00552FBA"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 xml:space="preserve">złożyć w siedzibie Zamawiającego </w:t>
      </w:r>
      <w:r w:rsidR="00D95CE4">
        <w:rPr>
          <w:rFonts w:ascii="Calibri" w:hAnsi="Calibri" w:cs="Segoe UI"/>
          <w:sz w:val="20"/>
          <w:szCs w:val="20"/>
        </w:rPr>
        <w:t>Miejski Ośrodek Sportu i Rekreacji</w:t>
      </w:r>
      <w:r w:rsidRPr="00302547">
        <w:rPr>
          <w:rFonts w:ascii="Calibri" w:hAnsi="Calibri" w:cs="Segoe UI"/>
          <w:sz w:val="20"/>
          <w:szCs w:val="20"/>
        </w:rPr>
        <w:t xml:space="preserve"> ul. </w:t>
      </w:r>
      <w:r w:rsidR="00CC5E5A">
        <w:rPr>
          <w:rFonts w:ascii="Calibri" w:hAnsi="Calibri" w:cs="Segoe UI"/>
          <w:sz w:val="20"/>
          <w:szCs w:val="20"/>
        </w:rPr>
        <w:t xml:space="preserve">Łopuskiego </w:t>
      </w:r>
      <w:r w:rsidR="00D95CE4">
        <w:rPr>
          <w:rFonts w:ascii="Calibri" w:hAnsi="Calibri" w:cs="Segoe UI"/>
          <w:sz w:val="20"/>
          <w:szCs w:val="20"/>
        </w:rPr>
        <w:t>38</w:t>
      </w:r>
      <w:r w:rsidRPr="00302547">
        <w:rPr>
          <w:rFonts w:ascii="Calibri" w:hAnsi="Calibri" w:cs="Segoe UI"/>
          <w:sz w:val="20"/>
          <w:szCs w:val="20"/>
        </w:rPr>
        <w:t xml:space="preserve">  w </w:t>
      </w:r>
      <w:r w:rsidR="00CC5E5A">
        <w:rPr>
          <w:rFonts w:ascii="Calibri" w:hAnsi="Calibri" w:cs="Segoe UI"/>
          <w:sz w:val="20"/>
          <w:szCs w:val="20"/>
        </w:rPr>
        <w:t>Kołobrzegu</w:t>
      </w:r>
      <w:r>
        <w:rPr>
          <w:rFonts w:ascii="Calibri" w:hAnsi="Calibri" w:cs="Segoe UI"/>
          <w:sz w:val="20"/>
          <w:szCs w:val="20"/>
        </w:rPr>
        <w:t xml:space="preserve"> </w:t>
      </w:r>
      <w:r w:rsidRPr="00302547">
        <w:rPr>
          <w:rFonts w:ascii="Calibri" w:hAnsi="Calibri" w:cs="Segoe UI"/>
          <w:sz w:val="20"/>
          <w:szCs w:val="20"/>
        </w:rPr>
        <w:t xml:space="preserve">– </w:t>
      </w:r>
      <w:r w:rsidR="00D95CE4">
        <w:rPr>
          <w:rFonts w:ascii="Calibri" w:eastAsia="Arial Unicode MS" w:hAnsi="Calibri" w:cs="Segoe UI"/>
          <w:sz w:val="20"/>
          <w:szCs w:val="20"/>
        </w:rPr>
        <w:t>sekretariat</w:t>
      </w:r>
      <w:r w:rsidRPr="00302547">
        <w:rPr>
          <w:rFonts w:ascii="Calibri" w:eastAsia="Arial Unicode MS" w:hAnsi="Calibri" w:cs="Segoe UI"/>
          <w:sz w:val="20"/>
          <w:szCs w:val="20"/>
        </w:rPr>
        <w:t xml:space="preserve"> </w:t>
      </w:r>
      <w:r w:rsidRPr="00302547">
        <w:rPr>
          <w:rFonts w:ascii="Calibri" w:hAnsi="Calibri" w:cs="Segoe UI"/>
          <w:sz w:val="20"/>
          <w:szCs w:val="20"/>
        </w:rPr>
        <w:t xml:space="preserve">do dnia </w:t>
      </w:r>
      <w:r w:rsidR="00DA3E4D">
        <w:rPr>
          <w:rFonts w:ascii="Calibri" w:hAnsi="Calibri" w:cs="Segoe UI"/>
          <w:b/>
          <w:sz w:val="20"/>
          <w:szCs w:val="20"/>
        </w:rPr>
        <w:t>22</w:t>
      </w:r>
      <w:r w:rsidR="00D95CE4">
        <w:rPr>
          <w:rFonts w:ascii="Calibri" w:hAnsi="Calibri" w:cs="Segoe UI"/>
          <w:b/>
          <w:sz w:val="20"/>
          <w:szCs w:val="20"/>
        </w:rPr>
        <w:t>.12</w:t>
      </w:r>
      <w:r w:rsidR="00CC5E5A" w:rsidRPr="00CC5E5A">
        <w:rPr>
          <w:rFonts w:ascii="Calibri" w:hAnsi="Calibri" w:cs="Segoe UI"/>
          <w:b/>
          <w:sz w:val="20"/>
          <w:szCs w:val="20"/>
        </w:rPr>
        <w:t>.2016</w:t>
      </w:r>
      <w:r w:rsidRPr="00CC5E5A">
        <w:rPr>
          <w:rFonts w:ascii="Calibri" w:hAnsi="Calibri" w:cs="Segoe UI"/>
          <w:b/>
          <w:sz w:val="20"/>
          <w:szCs w:val="20"/>
        </w:rPr>
        <w:t xml:space="preserve"> r., do godziny </w:t>
      </w:r>
      <w:r w:rsidR="00CC5E5A" w:rsidRPr="00CC5E5A">
        <w:rPr>
          <w:rFonts w:ascii="Calibri" w:hAnsi="Calibri" w:cs="Segoe UI"/>
          <w:b/>
          <w:sz w:val="20"/>
          <w:szCs w:val="20"/>
        </w:rPr>
        <w:t>09:00</w:t>
      </w:r>
      <w:r w:rsidRPr="00302547">
        <w:rPr>
          <w:rFonts w:ascii="Calibri" w:hAnsi="Calibri" w:cs="Segoe UI"/>
          <w:sz w:val="20"/>
          <w:szCs w:val="20"/>
        </w:rPr>
        <w:t xml:space="preserve"> i zaadresować zgodnie z opisem przedstawionym w rozdziale X SIWZ. </w:t>
      </w:r>
    </w:p>
    <w:p w:rsidR="0045589E" w:rsidRPr="0045589E" w:rsidRDefault="00552FBA"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rsidR="00552FBA" w:rsidRPr="00302547" w:rsidRDefault="0045589E"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rsidR="00552FBA" w:rsidRPr="00302547" w:rsidRDefault="00552FBA"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 xml:space="preserve">Otwarcie ofert nastąpi w siedzibie Zamawiającego </w:t>
      </w:r>
      <w:r w:rsidRPr="00A5382B">
        <w:rPr>
          <w:rFonts w:ascii="Calibri" w:hAnsi="Calibri" w:cs="Segoe UI"/>
          <w:sz w:val="20"/>
          <w:szCs w:val="20"/>
        </w:rPr>
        <w:t xml:space="preserve">– </w:t>
      </w:r>
      <w:r w:rsidR="00DE2094" w:rsidRPr="00A5382B">
        <w:rPr>
          <w:rFonts w:ascii="Calibri" w:hAnsi="Calibri" w:cs="Segoe UI"/>
          <w:b/>
          <w:sz w:val="20"/>
          <w:szCs w:val="20"/>
        </w:rPr>
        <w:t>w Sali prasowej MOSIR</w:t>
      </w:r>
      <w:r w:rsidR="00DE2094">
        <w:rPr>
          <w:rFonts w:ascii="Calibri" w:hAnsi="Calibri" w:cs="Segoe UI"/>
          <w:b/>
          <w:sz w:val="20"/>
          <w:szCs w:val="20"/>
        </w:rPr>
        <w:t>,</w:t>
      </w:r>
      <w:r w:rsidRPr="00CC5E5A">
        <w:rPr>
          <w:rFonts w:ascii="Calibri" w:hAnsi="Calibri" w:cs="Segoe UI"/>
          <w:b/>
          <w:sz w:val="20"/>
          <w:szCs w:val="20"/>
        </w:rPr>
        <w:t xml:space="preserve"> w dniu </w:t>
      </w:r>
      <w:r w:rsidR="00DA3E4D">
        <w:rPr>
          <w:rFonts w:ascii="Calibri" w:hAnsi="Calibri" w:cs="Segoe UI"/>
          <w:b/>
          <w:sz w:val="20"/>
          <w:szCs w:val="20"/>
        </w:rPr>
        <w:t>22</w:t>
      </w:r>
      <w:r w:rsidR="00DE2094">
        <w:rPr>
          <w:rFonts w:ascii="Calibri" w:hAnsi="Calibri" w:cs="Segoe UI"/>
          <w:b/>
          <w:sz w:val="20"/>
          <w:szCs w:val="20"/>
        </w:rPr>
        <w:t>.12</w:t>
      </w:r>
      <w:r w:rsidR="00CC5E5A" w:rsidRPr="00CC5E5A">
        <w:rPr>
          <w:rFonts w:ascii="Calibri" w:hAnsi="Calibri" w:cs="Segoe UI"/>
          <w:b/>
          <w:sz w:val="20"/>
          <w:szCs w:val="20"/>
        </w:rPr>
        <w:t xml:space="preserve">.2016 </w:t>
      </w:r>
      <w:r w:rsidRPr="00CC5E5A">
        <w:rPr>
          <w:rFonts w:ascii="Calibri" w:hAnsi="Calibri" w:cs="Segoe UI"/>
          <w:b/>
          <w:sz w:val="20"/>
          <w:szCs w:val="20"/>
        </w:rPr>
        <w:t xml:space="preserve">r., </w:t>
      </w:r>
      <w:r w:rsidR="00DE2094">
        <w:rPr>
          <w:rFonts w:ascii="Calibri" w:hAnsi="Calibri" w:cs="Segoe UI"/>
          <w:b/>
          <w:sz w:val="20"/>
          <w:szCs w:val="20"/>
        </w:rPr>
        <w:br/>
      </w:r>
      <w:r w:rsidRPr="00CC5E5A">
        <w:rPr>
          <w:rFonts w:ascii="Calibri" w:hAnsi="Calibri" w:cs="Segoe UI"/>
          <w:b/>
          <w:sz w:val="20"/>
          <w:szCs w:val="20"/>
        </w:rPr>
        <w:t xml:space="preserve">o godzinie </w:t>
      </w:r>
      <w:r w:rsidR="009928F7">
        <w:rPr>
          <w:rFonts w:ascii="Calibri" w:hAnsi="Calibri" w:cs="Segoe UI"/>
          <w:b/>
          <w:sz w:val="20"/>
          <w:szCs w:val="20"/>
        </w:rPr>
        <w:t>10</w:t>
      </w:r>
      <w:r w:rsidR="00CC5E5A" w:rsidRPr="00CC5E5A">
        <w:rPr>
          <w:rFonts w:ascii="Calibri" w:hAnsi="Calibri" w:cs="Segoe UI"/>
          <w:b/>
          <w:sz w:val="20"/>
          <w:szCs w:val="20"/>
        </w:rPr>
        <w:t>:</w:t>
      </w:r>
      <w:r w:rsidR="009928F7">
        <w:rPr>
          <w:rFonts w:ascii="Calibri" w:hAnsi="Calibri" w:cs="Segoe UI"/>
          <w:b/>
          <w:sz w:val="20"/>
          <w:szCs w:val="20"/>
        </w:rPr>
        <w:t>0</w:t>
      </w:r>
      <w:r w:rsidR="00CC5E5A" w:rsidRPr="00CC5E5A">
        <w:rPr>
          <w:rFonts w:ascii="Calibri" w:hAnsi="Calibri" w:cs="Segoe UI"/>
          <w:b/>
          <w:sz w:val="20"/>
          <w:szCs w:val="20"/>
        </w:rPr>
        <w:t>0</w:t>
      </w:r>
      <w:r w:rsidRPr="00302547">
        <w:rPr>
          <w:rFonts w:ascii="Calibri" w:hAnsi="Calibri" w:cs="Segoe UI"/>
          <w:sz w:val="20"/>
          <w:szCs w:val="20"/>
        </w:rPr>
        <w:t>.</w:t>
      </w:r>
    </w:p>
    <w:p w:rsidR="00552FBA" w:rsidRPr="009F4795" w:rsidRDefault="0045589E"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rsidR="00552FBA" w:rsidRPr="00302547" w:rsidRDefault="00552FBA"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rsidR="00552FBA" w:rsidRDefault="00552FBA" w:rsidP="002506E8">
      <w:pPr>
        <w:numPr>
          <w:ilvl w:val="0"/>
          <w:numId w:val="16"/>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6" w:history="1">
        <w:r w:rsidR="00C973A6" w:rsidRPr="009917D3">
          <w:rPr>
            <w:rStyle w:val="Hipercze"/>
            <w:rFonts w:ascii="Calibri" w:hAnsi="Calibri"/>
            <w:bCs/>
            <w:sz w:val="20"/>
            <w:szCs w:val="20"/>
          </w:rPr>
          <w:t>www.bip.mosir.kolobrzeg.pl</w:t>
        </w:r>
      </w:hyperlink>
      <w:r w:rsidR="00CC5E5A" w:rsidRPr="00CC5E5A">
        <w:rPr>
          <w:rStyle w:val="Hipercze"/>
          <w:rFonts w:ascii="Calibri" w:hAnsi="Calibri"/>
          <w:bCs/>
          <w:color w:val="auto"/>
          <w:sz w:val="20"/>
          <w:szCs w:val="20"/>
          <w:u w:val="none"/>
        </w:rPr>
        <w:t xml:space="preserve"> </w:t>
      </w:r>
      <w:r w:rsidRPr="00302547">
        <w:rPr>
          <w:rFonts w:ascii="Calibri" w:hAnsi="Calibri"/>
          <w:bCs/>
          <w:color w:val="000000"/>
          <w:sz w:val="20"/>
          <w:szCs w:val="20"/>
        </w:rPr>
        <w:t>informacje dotyczące:</w:t>
      </w:r>
    </w:p>
    <w:p w:rsidR="00552FBA" w:rsidRPr="00302547" w:rsidRDefault="004C6F95" w:rsidP="002506E8">
      <w:pPr>
        <w:pStyle w:val="Akapitzlist"/>
        <w:numPr>
          <w:ilvl w:val="0"/>
          <w:numId w:val="29"/>
        </w:numPr>
        <w:tabs>
          <w:tab w:val="left" w:pos="3855"/>
        </w:tabs>
        <w:spacing w:after="40"/>
        <w:ind w:left="851"/>
        <w:jc w:val="both"/>
        <w:rPr>
          <w:rFonts w:ascii="Calibri" w:hAnsi="Calibri" w:cs="Segoe UI"/>
          <w:sz w:val="20"/>
          <w:szCs w:val="20"/>
        </w:rPr>
      </w:pPr>
      <w:r>
        <w:rPr>
          <w:rFonts w:ascii="Calibri" w:hAnsi="Calibri"/>
          <w:bCs/>
          <w:color w:val="000000"/>
          <w:sz w:val="20"/>
          <w:szCs w:val="20"/>
        </w:rPr>
        <w:t>kwoty</w:t>
      </w:r>
      <w:r w:rsidR="00552FBA" w:rsidRPr="00302547">
        <w:rPr>
          <w:rFonts w:ascii="Calibri" w:hAnsi="Calibri"/>
          <w:bCs/>
          <w:color w:val="000000"/>
          <w:sz w:val="20"/>
          <w:szCs w:val="20"/>
        </w:rPr>
        <w:t>, jaką zamierza przeznaczyć na sfinansowanie zamówienia;</w:t>
      </w:r>
    </w:p>
    <w:p w:rsidR="00552FBA" w:rsidRPr="00302547" w:rsidRDefault="00552FBA" w:rsidP="002506E8">
      <w:pPr>
        <w:pStyle w:val="Akapitzlist"/>
        <w:numPr>
          <w:ilvl w:val="0"/>
          <w:numId w:val="29"/>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rsidR="00552FBA" w:rsidRPr="00302547" w:rsidRDefault="00552FBA" w:rsidP="002506E8">
      <w:pPr>
        <w:pStyle w:val="Akapitzlist"/>
        <w:numPr>
          <w:ilvl w:val="0"/>
          <w:numId w:val="29"/>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rsidR="00080477" w:rsidRDefault="00080477" w:rsidP="00427453">
      <w:pPr>
        <w:tabs>
          <w:tab w:val="left" w:pos="709"/>
        </w:tabs>
        <w:spacing w:after="40"/>
        <w:jc w:val="both"/>
        <w:rPr>
          <w:rFonts w:ascii="Calibri" w:hAnsi="Calibri" w:cs="Segoe UI"/>
          <w:sz w:val="20"/>
          <w:szCs w:val="20"/>
        </w:rPr>
      </w:pPr>
    </w:p>
    <w:p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rsidR="00552FBA" w:rsidRPr="0045589E" w:rsidRDefault="00552FBA" w:rsidP="002506E8">
      <w:pPr>
        <w:numPr>
          <w:ilvl w:val="0"/>
          <w:numId w:val="8"/>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Pr="009F4795">
        <w:rPr>
          <w:rFonts w:ascii="Calibri" w:hAnsi="Calibri" w:cs="Segoe UI"/>
          <w:b/>
          <w:sz w:val="20"/>
          <w:szCs w:val="20"/>
        </w:rPr>
        <w:t xml:space="preserve">Załączniki nr 2 </w:t>
      </w:r>
      <w:r w:rsidRPr="009F4795">
        <w:rPr>
          <w:rFonts w:ascii="Calibri" w:hAnsi="Calibri" w:cs="Segoe UI"/>
          <w:sz w:val="20"/>
          <w:szCs w:val="20"/>
        </w:rPr>
        <w:t>do SIWZ łącznej ceny ofertowej brutto za realizację przedmiotu zamówienia</w:t>
      </w:r>
      <w:r w:rsidR="003C15FC">
        <w:rPr>
          <w:rFonts w:ascii="Calibri" w:hAnsi="Calibri" w:cs="Segoe UI"/>
          <w:sz w:val="20"/>
          <w:szCs w:val="20"/>
        </w:rPr>
        <w:t>.</w:t>
      </w:r>
    </w:p>
    <w:p w:rsidR="00552FBA" w:rsidRDefault="00552FBA" w:rsidP="002506E8">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rsidR="007B65B9" w:rsidRPr="007B65B9" w:rsidRDefault="007B65B9" w:rsidP="007B65B9">
      <w:pPr>
        <w:pStyle w:val="arimr"/>
        <w:widowControl/>
        <w:numPr>
          <w:ilvl w:val="0"/>
          <w:numId w:val="8"/>
        </w:numPr>
        <w:tabs>
          <w:tab w:val="left" w:pos="426"/>
        </w:tabs>
        <w:suppressAutoHyphens/>
        <w:snapToGrid/>
        <w:spacing w:after="40" w:line="240" w:lineRule="auto"/>
        <w:ind w:left="426" w:hanging="426"/>
        <w:jc w:val="both"/>
        <w:rPr>
          <w:rFonts w:ascii="Calibri" w:hAnsi="Calibri" w:cs="Segoe UI"/>
          <w:sz w:val="20"/>
          <w:lang w:val="pl-PL"/>
        </w:rPr>
      </w:pPr>
      <w:r w:rsidRPr="007B65B9">
        <w:rPr>
          <w:rFonts w:ascii="Calibri" w:hAnsi="Calibri" w:cs="Segoe UI"/>
          <w:sz w:val="20"/>
          <w:lang w:val="pl-PL"/>
        </w:rPr>
        <w:t>Wykonawca przy obliczaniu ceny winien uwzględnić stawki minimalnego wynagrodzenia na 2017. Pierwsza zmiana umowy wynikającą ze zmiany stawki wynagrodzenia może nastąpić w 2018 r.</w:t>
      </w:r>
    </w:p>
    <w:p w:rsidR="00552FBA" w:rsidRPr="007E7F70" w:rsidRDefault="00552FBA" w:rsidP="002506E8">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Zamawiający </w:t>
      </w:r>
      <w:r w:rsidRPr="007E7F70">
        <w:rPr>
          <w:rFonts w:ascii="Calibri" w:hAnsi="Calibri" w:cs="Segoe UI"/>
          <w:sz w:val="20"/>
          <w:szCs w:val="20"/>
        </w:rPr>
        <w:t xml:space="preserve">przewiduje </w:t>
      </w:r>
      <w:r w:rsidRPr="009F4795">
        <w:rPr>
          <w:rFonts w:ascii="Calibri" w:hAnsi="Calibri" w:cs="Segoe UI"/>
          <w:sz w:val="20"/>
          <w:szCs w:val="20"/>
        </w:rPr>
        <w:t xml:space="preserve">możliwości </w:t>
      </w:r>
      <w:r>
        <w:rPr>
          <w:rFonts w:ascii="Calibri" w:hAnsi="Calibri" w:cs="Segoe UI"/>
          <w:sz w:val="20"/>
          <w:szCs w:val="20"/>
        </w:rPr>
        <w:t xml:space="preserve">zmian </w:t>
      </w:r>
      <w:r w:rsidRPr="009F4795">
        <w:rPr>
          <w:rFonts w:ascii="Calibri" w:hAnsi="Calibri" w:cs="Segoe UI"/>
          <w:sz w:val="20"/>
          <w:szCs w:val="20"/>
        </w:rPr>
        <w:t xml:space="preserve">ceny ofertowej brutto </w:t>
      </w:r>
      <w:r w:rsidRPr="007E7F70">
        <w:rPr>
          <w:rFonts w:ascii="Calibri" w:hAnsi="Calibri" w:cs="Segoe UI"/>
          <w:sz w:val="20"/>
          <w:szCs w:val="20"/>
        </w:rPr>
        <w:t xml:space="preserve">w sytuacjach wymienionych </w:t>
      </w:r>
      <w:r w:rsidR="004C6F95">
        <w:rPr>
          <w:rFonts w:ascii="Calibri" w:hAnsi="Calibri" w:cs="Segoe UI"/>
          <w:sz w:val="20"/>
          <w:szCs w:val="20"/>
        </w:rPr>
        <w:t>we wzorze umowy</w:t>
      </w:r>
      <w:r w:rsidRPr="007E7F70">
        <w:rPr>
          <w:rFonts w:ascii="Calibri" w:hAnsi="Calibri" w:cs="Segoe UI"/>
          <w:sz w:val="20"/>
          <w:szCs w:val="20"/>
        </w:rPr>
        <w:t>.</w:t>
      </w:r>
    </w:p>
    <w:p w:rsidR="00552FBA" w:rsidRPr="009F4795" w:rsidRDefault="00552FBA" w:rsidP="002506E8">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rsidR="00552FBA" w:rsidRPr="004F7CEE" w:rsidRDefault="00552FBA" w:rsidP="002506E8">
      <w:pPr>
        <w:numPr>
          <w:ilvl w:val="0"/>
          <w:numId w:val="8"/>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rsidR="00810C96" w:rsidRDefault="00552FBA" w:rsidP="002506E8">
      <w:pPr>
        <w:numPr>
          <w:ilvl w:val="0"/>
          <w:numId w:val="8"/>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lastRenderedPageBreak/>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sidR="00D66C61">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nazwę </w:t>
      </w:r>
      <w:r w:rsidRPr="003C15FC">
        <w:rPr>
          <w:rFonts w:ascii="Calibri" w:hAnsi="Calibri"/>
          <w:sz w:val="20"/>
          <w:szCs w:val="20"/>
        </w:rPr>
        <w:t>(rodzaj) towaru</w:t>
      </w:r>
      <w:r w:rsidRPr="00D66C61">
        <w:rPr>
          <w:rFonts w:ascii="Calibri" w:hAnsi="Calibri"/>
          <w:color w:val="000000"/>
          <w:sz w:val="20"/>
          <w:szCs w:val="20"/>
        </w:rPr>
        <w:t xml:space="preserve">, których </w:t>
      </w:r>
      <w:r w:rsidRPr="003C15FC">
        <w:rPr>
          <w:rFonts w:ascii="Calibri" w:hAnsi="Calibri"/>
          <w:sz w:val="20"/>
          <w:szCs w:val="20"/>
        </w:rPr>
        <w:t>dostawa</w:t>
      </w:r>
      <w:r w:rsidRPr="00D66C61">
        <w:rPr>
          <w:rFonts w:ascii="Calibri" w:hAnsi="Calibri"/>
          <w:b/>
          <w:color w:val="008000"/>
          <w:sz w:val="20"/>
          <w:szCs w:val="20"/>
        </w:rPr>
        <w:t xml:space="preserve"> </w:t>
      </w:r>
      <w:r w:rsidRPr="00D66C61">
        <w:rPr>
          <w:rFonts w:ascii="Calibri" w:hAnsi="Calibri"/>
          <w:color w:val="000000"/>
          <w:sz w:val="20"/>
          <w:szCs w:val="20"/>
        </w:rPr>
        <w:t xml:space="preserve">będzie prowadzić do jego powstania, oraz wskazując ich wartość bez kwoty podatku. </w:t>
      </w:r>
    </w:p>
    <w:p w:rsidR="00A770D6" w:rsidRPr="00A770D6" w:rsidRDefault="00A770D6" w:rsidP="00A770D6">
      <w:pPr>
        <w:tabs>
          <w:tab w:val="left" w:pos="3855"/>
        </w:tabs>
        <w:spacing w:after="40"/>
        <w:ind w:left="426"/>
        <w:jc w:val="both"/>
        <w:rPr>
          <w:rFonts w:ascii="Calibri" w:hAnsi="Calibri" w:cs="Segoe UI"/>
          <w:sz w:val="20"/>
          <w:szCs w:val="20"/>
        </w:rPr>
      </w:pPr>
    </w:p>
    <w:p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rsidR="00080477" w:rsidRPr="009F4795" w:rsidRDefault="00080477" w:rsidP="00427453">
      <w:pPr>
        <w:tabs>
          <w:tab w:val="num" w:pos="3240"/>
        </w:tabs>
        <w:spacing w:after="40"/>
        <w:jc w:val="both"/>
        <w:rPr>
          <w:rFonts w:ascii="Calibri" w:hAnsi="Calibri" w:cs="Segoe UI"/>
          <w:sz w:val="20"/>
          <w:szCs w:val="20"/>
        </w:rPr>
      </w:pPr>
    </w:p>
    <w:p w:rsidR="00552FBA" w:rsidRPr="00B05B48" w:rsidRDefault="00552FBA" w:rsidP="002506E8">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Za ofertę najkorzystniejszą zostanie uznana oferta zawierająca najkorzystniejszy bilans punktów w  kryteriach:</w:t>
      </w:r>
    </w:p>
    <w:p w:rsidR="00552FBA" w:rsidRPr="00B05B48" w:rsidRDefault="00552FBA" w:rsidP="002506E8">
      <w:pPr>
        <w:pStyle w:val="Akapitzlist"/>
        <w:numPr>
          <w:ilvl w:val="0"/>
          <w:numId w:val="39"/>
        </w:numPr>
        <w:spacing w:after="40"/>
        <w:jc w:val="both"/>
        <w:rPr>
          <w:rFonts w:ascii="Calibri" w:hAnsi="Calibri" w:cs="Segoe UI"/>
          <w:sz w:val="20"/>
          <w:szCs w:val="20"/>
        </w:rPr>
      </w:pPr>
      <w:r w:rsidRPr="00B05B48">
        <w:rPr>
          <w:rFonts w:ascii="Calibri" w:hAnsi="Calibri" w:cs="Segoe UI"/>
          <w:sz w:val="20"/>
          <w:szCs w:val="20"/>
        </w:rPr>
        <w:t>„Łączna cena ofertowa brutto” – C;</w:t>
      </w:r>
    </w:p>
    <w:p w:rsidR="00552FBA" w:rsidRDefault="00552FBA" w:rsidP="002506E8">
      <w:pPr>
        <w:pStyle w:val="Akapitzlist"/>
        <w:numPr>
          <w:ilvl w:val="0"/>
          <w:numId w:val="39"/>
        </w:numPr>
        <w:spacing w:after="40"/>
        <w:jc w:val="both"/>
        <w:rPr>
          <w:rFonts w:ascii="Calibri" w:hAnsi="Calibri" w:cs="Segoe UI"/>
          <w:sz w:val="20"/>
          <w:szCs w:val="20"/>
        </w:rPr>
      </w:pPr>
      <w:r w:rsidRPr="00B05B48">
        <w:rPr>
          <w:rFonts w:ascii="Calibri" w:hAnsi="Calibri" w:cs="Segoe UI"/>
          <w:sz w:val="20"/>
          <w:szCs w:val="20"/>
        </w:rPr>
        <w:t>„</w:t>
      </w:r>
      <w:r w:rsidR="0031095D">
        <w:rPr>
          <w:rFonts w:ascii="Calibri" w:hAnsi="Calibri" w:cs="Segoe UI"/>
          <w:sz w:val="20"/>
          <w:szCs w:val="20"/>
        </w:rPr>
        <w:t>Doświadczenie</w:t>
      </w:r>
      <w:r w:rsidR="00B05B48" w:rsidRPr="00B05B48">
        <w:rPr>
          <w:rFonts w:ascii="Calibri" w:hAnsi="Calibri" w:cs="Segoe UI"/>
          <w:sz w:val="20"/>
          <w:szCs w:val="20"/>
        </w:rPr>
        <w:t xml:space="preserve">” – </w:t>
      </w:r>
      <w:r w:rsidR="0031095D">
        <w:rPr>
          <w:rFonts w:ascii="Calibri" w:hAnsi="Calibri" w:cs="Segoe UI"/>
          <w:sz w:val="20"/>
          <w:szCs w:val="20"/>
        </w:rPr>
        <w:t>D;</w:t>
      </w:r>
    </w:p>
    <w:p w:rsidR="0031095D" w:rsidRDefault="0031095D" w:rsidP="0031095D">
      <w:pPr>
        <w:pStyle w:val="Akapitzlist"/>
        <w:numPr>
          <w:ilvl w:val="0"/>
          <w:numId w:val="39"/>
        </w:numPr>
        <w:spacing w:after="40"/>
        <w:jc w:val="both"/>
        <w:rPr>
          <w:rFonts w:ascii="Calibri" w:hAnsi="Calibri" w:cs="Segoe UI"/>
          <w:sz w:val="20"/>
          <w:szCs w:val="20"/>
        </w:rPr>
      </w:pPr>
      <w:r>
        <w:rPr>
          <w:rFonts w:ascii="Calibri" w:hAnsi="Calibri" w:cs="Segoe UI"/>
          <w:sz w:val="20"/>
          <w:szCs w:val="20"/>
        </w:rPr>
        <w:t>„</w:t>
      </w:r>
      <w:r w:rsidRPr="0031095D">
        <w:rPr>
          <w:rFonts w:ascii="Calibri" w:hAnsi="Calibri" w:cs="Segoe UI"/>
          <w:sz w:val="20"/>
          <w:szCs w:val="20"/>
        </w:rPr>
        <w:t>Wyposażenie w środki transportu</w:t>
      </w:r>
      <w:r>
        <w:rPr>
          <w:rFonts w:ascii="Calibri" w:hAnsi="Calibri" w:cs="Segoe UI"/>
          <w:sz w:val="20"/>
          <w:szCs w:val="20"/>
        </w:rPr>
        <w:t>” – T;</w:t>
      </w:r>
    </w:p>
    <w:p w:rsidR="0031095D" w:rsidRPr="0031095D" w:rsidRDefault="0031095D" w:rsidP="0031095D">
      <w:pPr>
        <w:pStyle w:val="Akapitzlist"/>
        <w:numPr>
          <w:ilvl w:val="0"/>
          <w:numId w:val="39"/>
        </w:numPr>
        <w:spacing w:after="40"/>
        <w:jc w:val="both"/>
        <w:rPr>
          <w:rFonts w:ascii="Calibri" w:hAnsi="Calibri" w:cs="Segoe UI"/>
          <w:sz w:val="20"/>
          <w:szCs w:val="20"/>
        </w:rPr>
      </w:pPr>
      <w:r>
        <w:rPr>
          <w:rFonts w:ascii="Calibri" w:hAnsi="Calibri"/>
          <w:sz w:val="20"/>
          <w:szCs w:val="20"/>
        </w:rPr>
        <w:t>„</w:t>
      </w:r>
      <w:r w:rsidRPr="0031095D">
        <w:rPr>
          <w:rFonts w:ascii="Calibri" w:hAnsi="Calibri"/>
          <w:sz w:val="20"/>
          <w:szCs w:val="20"/>
        </w:rPr>
        <w:t>Szybkość reakcji grup interwencyjnych</w:t>
      </w:r>
      <w:r>
        <w:rPr>
          <w:rFonts w:ascii="Calibri" w:hAnsi="Calibri"/>
          <w:sz w:val="20"/>
          <w:szCs w:val="20"/>
        </w:rPr>
        <w:t>” – I.</w:t>
      </w:r>
      <w:r w:rsidRPr="0031095D">
        <w:rPr>
          <w:rFonts w:ascii="Calibri" w:hAnsi="Calibri" w:cs="Segoe UI"/>
          <w:sz w:val="20"/>
          <w:szCs w:val="20"/>
        </w:rPr>
        <w:t xml:space="preserve"> </w:t>
      </w:r>
    </w:p>
    <w:p w:rsidR="00552FBA" w:rsidRPr="00B05B48" w:rsidRDefault="00552FBA" w:rsidP="002506E8">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Powyższym kryteriom Zamawiający przypisał następujące znaczenie:</w:t>
      </w:r>
    </w:p>
    <w:p w:rsidR="004C33E9" w:rsidRPr="00B05B48" w:rsidRDefault="004C33E9" w:rsidP="004C33E9">
      <w:pPr>
        <w:spacing w:after="40"/>
        <w:ind w:left="425"/>
        <w:jc w:val="both"/>
        <w:rPr>
          <w:rFonts w:ascii="Calibri" w:hAnsi="Calibri" w:cs="Segoe UI"/>
          <w:sz w:val="20"/>
          <w:szCs w:val="20"/>
        </w:rPr>
      </w:pPr>
    </w:p>
    <w:tbl>
      <w:tblPr>
        <w:tblW w:w="8579" w:type="dxa"/>
        <w:jc w:val="center"/>
        <w:tblInd w:w="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0"/>
        <w:gridCol w:w="857"/>
        <w:gridCol w:w="1174"/>
        <w:gridCol w:w="4868"/>
      </w:tblGrid>
      <w:tr w:rsidR="00B05B48" w:rsidRPr="00B05B48" w:rsidTr="0031095D">
        <w:trPr>
          <w:jc w:val="center"/>
        </w:trPr>
        <w:tc>
          <w:tcPr>
            <w:tcW w:w="1320" w:type="dxa"/>
            <w:shd w:val="clear" w:color="auto" w:fill="D9D9D9"/>
            <w:vAlign w:val="center"/>
          </w:tcPr>
          <w:p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Kryterium</w:t>
            </w:r>
          </w:p>
        </w:tc>
        <w:tc>
          <w:tcPr>
            <w:tcW w:w="878" w:type="dxa"/>
            <w:shd w:val="clear" w:color="auto" w:fill="D9D9D9"/>
            <w:vAlign w:val="center"/>
          </w:tcPr>
          <w:p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Waga [%]</w:t>
            </w:r>
          </w:p>
        </w:tc>
        <w:tc>
          <w:tcPr>
            <w:tcW w:w="1202" w:type="dxa"/>
            <w:shd w:val="clear" w:color="auto" w:fill="D9D9D9"/>
            <w:vAlign w:val="center"/>
          </w:tcPr>
          <w:p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Liczba punktów</w:t>
            </w:r>
          </w:p>
        </w:tc>
        <w:tc>
          <w:tcPr>
            <w:tcW w:w="5179" w:type="dxa"/>
            <w:shd w:val="clear" w:color="auto" w:fill="D9D9D9"/>
            <w:vAlign w:val="center"/>
          </w:tcPr>
          <w:p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Sposób oceny wg wzoru</w:t>
            </w:r>
          </w:p>
        </w:tc>
      </w:tr>
      <w:tr w:rsidR="00B05B48" w:rsidRPr="00B05B48" w:rsidTr="0031095D">
        <w:trPr>
          <w:trHeight w:val="1027"/>
          <w:jc w:val="center"/>
        </w:trPr>
        <w:tc>
          <w:tcPr>
            <w:tcW w:w="1320" w:type="dxa"/>
            <w:vAlign w:val="center"/>
          </w:tcPr>
          <w:p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Łączna cena ofertowa brutto</w:t>
            </w:r>
          </w:p>
        </w:tc>
        <w:tc>
          <w:tcPr>
            <w:tcW w:w="878" w:type="dxa"/>
            <w:vAlign w:val="center"/>
          </w:tcPr>
          <w:p w:rsidR="00552FBA" w:rsidRPr="00B05B48" w:rsidRDefault="007D5A18" w:rsidP="00427453">
            <w:pPr>
              <w:tabs>
                <w:tab w:val="num" w:pos="0"/>
              </w:tabs>
              <w:spacing w:after="40"/>
              <w:jc w:val="center"/>
              <w:rPr>
                <w:rFonts w:ascii="Calibri" w:hAnsi="Calibri"/>
                <w:sz w:val="20"/>
                <w:szCs w:val="20"/>
              </w:rPr>
            </w:pPr>
            <w:r w:rsidRPr="00B05B48">
              <w:rPr>
                <w:rFonts w:ascii="Calibri" w:hAnsi="Calibri"/>
                <w:sz w:val="20"/>
                <w:szCs w:val="20"/>
              </w:rPr>
              <w:t>6</w:t>
            </w:r>
            <w:r w:rsidR="00552FBA" w:rsidRPr="00B05B48">
              <w:rPr>
                <w:rFonts w:ascii="Calibri" w:hAnsi="Calibri"/>
                <w:sz w:val="20"/>
                <w:szCs w:val="20"/>
              </w:rPr>
              <w:t>0%</w:t>
            </w:r>
          </w:p>
        </w:tc>
        <w:tc>
          <w:tcPr>
            <w:tcW w:w="1202" w:type="dxa"/>
            <w:vAlign w:val="center"/>
          </w:tcPr>
          <w:p w:rsidR="00552FBA" w:rsidRPr="00B05B48" w:rsidRDefault="00D05F80" w:rsidP="00427453">
            <w:pPr>
              <w:tabs>
                <w:tab w:val="num" w:pos="0"/>
              </w:tabs>
              <w:spacing w:after="40"/>
              <w:jc w:val="center"/>
              <w:rPr>
                <w:rFonts w:ascii="Calibri" w:hAnsi="Calibri"/>
                <w:sz w:val="20"/>
                <w:szCs w:val="20"/>
              </w:rPr>
            </w:pPr>
            <w:r w:rsidRPr="00B05B48">
              <w:rPr>
                <w:rFonts w:ascii="Calibri" w:hAnsi="Calibri"/>
                <w:sz w:val="20"/>
                <w:szCs w:val="20"/>
              </w:rPr>
              <w:t>6</w:t>
            </w:r>
            <w:r w:rsidR="00552FBA" w:rsidRPr="00B05B48">
              <w:rPr>
                <w:rFonts w:ascii="Calibri" w:hAnsi="Calibri"/>
                <w:sz w:val="20"/>
                <w:szCs w:val="20"/>
              </w:rPr>
              <w:t>0</w:t>
            </w:r>
          </w:p>
        </w:tc>
        <w:tc>
          <w:tcPr>
            <w:tcW w:w="5179" w:type="dxa"/>
            <w:vAlign w:val="center"/>
          </w:tcPr>
          <w:p w:rsidR="00552FBA" w:rsidRPr="00B05B48" w:rsidRDefault="00552FBA" w:rsidP="00427453">
            <w:pPr>
              <w:tabs>
                <w:tab w:val="num" w:pos="0"/>
              </w:tabs>
              <w:spacing w:after="40"/>
              <w:rPr>
                <w:rFonts w:ascii="Calibri" w:eastAsia="MS Mincho" w:hAnsi="Calibri"/>
                <w:sz w:val="20"/>
                <w:szCs w:val="20"/>
              </w:rPr>
            </w:pPr>
            <w:r w:rsidRPr="00B05B48">
              <w:rPr>
                <w:rFonts w:ascii="Calibri" w:eastAsia="MS Mincho" w:hAnsi="Calibri"/>
                <w:sz w:val="20"/>
                <w:szCs w:val="20"/>
              </w:rPr>
              <w:t xml:space="preserve">                             Cena najtańszej oferty</w:t>
            </w:r>
          </w:p>
          <w:p w:rsidR="00552FBA" w:rsidRPr="00B05B48" w:rsidRDefault="00552FBA" w:rsidP="00427453">
            <w:pPr>
              <w:tabs>
                <w:tab w:val="num" w:pos="0"/>
              </w:tabs>
              <w:spacing w:after="40"/>
              <w:jc w:val="center"/>
              <w:rPr>
                <w:rFonts w:ascii="Calibri" w:eastAsia="MS Mincho" w:hAnsi="Calibri"/>
                <w:sz w:val="20"/>
                <w:szCs w:val="20"/>
              </w:rPr>
            </w:pPr>
            <w:r w:rsidRPr="00B05B48">
              <w:rPr>
                <w:rFonts w:ascii="Calibri" w:eastAsia="MS Mincho" w:hAnsi="Calibri"/>
                <w:sz w:val="20"/>
                <w:szCs w:val="20"/>
              </w:rPr>
              <w:t>C = --------------</w:t>
            </w:r>
            <w:r w:rsidR="007D5A18" w:rsidRPr="00B05B48">
              <w:rPr>
                <w:rFonts w:ascii="Calibri" w:eastAsia="MS Mincho" w:hAnsi="Calibri"/>
                <w:sz w:val="20"/>
                <w:szCs w:val="20"/>
              </w:rPr>
              <w:t>---------------------------  x 6</w:t>
            </w:r>
            <w:r w:rsidRPr="00B05B48">
              <w:rPr>
                <w:rFonts w:ascii="Calibri" w:eastAsia="MS Mincho" w:hAnsi="Calibri"/>
                <w:sz w:val="20"/>
                <w:szCs w:val="20"/>
              </w:rPr>
              <w:t>0pkt</w:t>
            </w:r>
          </w:p>
          <w:p w:rsidR="00552FBA" w:rsidRPr="00B05B48" w:rsidRDefault="00552FBA" w:rsidP="00427453">
            <w:pPr>
              <w:spacing w:after="40"/>
              <w:ind w:left="120"/>
              <w:jc w:val="both"/>
              <w:rPr>
                <w:rFonts w:ascii="Calibri" w:eastAsia="MS Mincho" w:hAnsi="Calibri"/>
                <w:sz w:val="20"/>
                <w:szCs w:val="20"/>
              </w:rPr>
            </w:pPr>
            <w:r w:rsidRPr="00B05B48">
              <w:rPr>
                <w:rFonts w:ascii="Calibri" w:eastAsia="MS Mincho" w:hAnsi="Calibri"/>
                <w:sz w:val="20"/>
                <w:szCs w:val="20"/>
              </w:rPr>
              <w:t xml:space="preserve">                            Cena badanej oferty</w:t>
            </w:r>
          </w:p>
        </w:tc>
      </w:tr>
      <w:tr w:rsidR="004C6F95" w:rsidRPr="00B05B48" w:rsidTr="0031095D">
        <w:trPr>
          <w:cantSplit/>
          <w:trHeight w:val="1604"/>
          <w:jc w:val="center"/>
        </w:trPr>
        <w:tc>
          <w:tcPr>
            <w:tcW w:w="1320" w:type="dxa"/>
            <w:vAlign w:val="center"/>
          </w:tcPr>
          <w:p w:rsidR="004C6F95" w:rsidRPr="00B05B48" w:rsidRDefault="00C973A6" w:rsidP="00427453">
            <w:pPr>
              <w:spacing w:after="40"/>
              <w:ind w:left="120"/>
              <w:jc w:val="center"/>
              <w:rPr>
                <w:rFonts w:ascii="Calibri" w:hAnsi="Calibri"/>
                <w:sz w:val="20"/>
                <w:szCs w:val="20"/>
              </w:rPr>
            </w:pPr>
            <w:r>
              <w:rPr>
                <w:rFonts w:ascii="Calibri" w:hAnsi="Calibri"/>
                <w:sz w:val="20"/>
                <w:szCs w:val="20"/>
              </w:rPr>
              <w:t>Doświadczenie</w:t>
            </w:r>
          </w:p>
        </w:tc>
        <w:tc>
          <w:tcPr>
            <w:tcW w:w="878" w:type="dxa"/>
            <w:vAlign w:val="center"/>
          </w:tcPr>
          <w:p w:rsidR="004C6F95" w:rsidRPr="00B05B48" w:rsidRDefault="0031095D" w:rsidP="00427453">
            <w:pPr>
              <w:tabs>
                <w:tab w:val="num" w:pos="0"/>
              </w:tabs>
              <w:spacing w:after="40"/>
              <w:jc w:val="center"/>
              <w:rPr>
                <w:rFonts w:ascii="Calibri" w:hAnsi="Calibri"/>
                <w:sz w:val="20"/>
                <w:szCs w:val="20"/>
              </w:rPr>
            </w:pPr>
            <w:r>
              <w:rPr>
                <w:rFonts w:ascii="Calibri" w:hAnsi="Calibri"/>
                <w:sz w:val="20"/>
                <w:szCs w:val="20"/>
              </w:rPr>
              <w:t>2</w:t>
            </w:r>
            <w:r w:rsidR="004C6F95">
              <w:rPr>
                <w:rFonts w:ascii="Calibri" w:hAnsi="Calibri"/>
                <w:sz w:val="20"/>
                <w:szCs w:val="20"/>
              </w:rPr>
              <w:t>0%</w:t>
            </w:r>
          </w:p>
        </w:tc>
        <w:tc>
          <w:tcPr>
            <w:tcW w:w="1202" w:type="dxa"/>
            <w:vAlign w:val="center"/>
          </w:tcPr>
          <w:p w:rsidR="004C6F95" w:rsidRPr="00B05B48" w:rsidRDefault="004C6F95" w:rsidP="00427453">
            <w:pPr>
              <w:tabs>
                <w:tab w:val="num" w:pos="0"/>
              </w:tabs>
              <w:spacing w:after="40"/>
              <w:jc w:val="center"/>
              <w:rPr>
                <w:rFonts w:ascii="Calibri" w:hAnsi="Calibri"/>
                <w:sz w:val="20"/>
                <w:szCs w:val="20"/>
              </w:rPr>
            </w:pPr>
            <w:r>
              <w:rPr>
                <w:rFonts w:ascii="Calibri" w:hAnsi="Calibri"/>
                <w:sz w:val="20"/>
                <w:szCs w:val="20"/>
              </w:rPr>
              <w:t>20</w:t>
            </w:r>
          </w:p>
        </w:tc>
        <w:tc>
          <w:tcPr>
            <w:tcW w:w="5179" w:type="dxa"/>
            <w:vAlign w:val="center"/>
          </w:tcPr>
          <w:p w:rsidR="004C6F95" w:rsidRDefault="004C6F95" w:rsidP="00427453">
            <w:pPr>
              <w:tabs>
                <w:tab w:val="num" w:pos="0"/>
              </w:tabs>
              <w:spacing w:after="40"/>
              <w:jc w:val="center"/>
              <w:rPr>
                <w:rFonts w:ascii="Calibri" w:eastAsia="MS Mincho" w:hAnsi="Calibri"/>
                <w:sz w:val="20"/>
                <w:szCs w:val="20"/>
              </w:rPr>
            </w:pPr>
            <w:r>
              <w:rPr>
                <w:rFonts w:ascii="Calibri" w:eastAsia="MS Mincho" w:hAnsi="Calibri"/>
                <w:sz w:val="20"/>
                <w:szCs w:val="20"/>
              </w:rPr>
              <w:t>Liczba punktów</w:t>
            </w:r>
            <w:r w:rsidRPr="004C6F95">
              <w:rPr>
                <w:rFonts w:ascii="Calibri" w:eastAsia="MS Mincho" w:hAnsi="Calibri"/>
                <w:sz w:val="20"/>
                <w:szCs w:val="20"/>
              </w:rPr>
              <w:t xml:space="preserve"> przyznanych badanej ofercie</w:t>
            </w:r>
          </w:p>
          <w:p w:rsidR="004C6F95" w:rsidRPr="00B05B48" w:rsidRDefault="0031095D" w:rsidP="004C6F95">
            <w:pPr>
              <w:tabs>
                <w:tab w:val="num" w:pos="0"/>
              </w:tabs>
              <w:spacing w:after="40"/>
              <w:jc w:val="center"/>
              <w:rPr>
                <w:rFonts w:ascii="Calibri" w:eastAsia="MS Mincho" w:hAnsi="Calibri"/>
                <w:sz w:val="20"/>
                <w:szCs w:val="20"/>
              </w:rPr>
            </w:pPr>
            <w:r>
              <w:rPr>
                <w:rFonts w:ascii="Calibri" w:eastAsia="MS Mincho" w:hAnsi="Calibri"/>
                <w:sz w:val="20"/>
                <w:szCs w:val="20"/>
              </w:rPr>
              <w:t>D</w:t>
            </w:r>
            <w:r w:rsidR="004C6F95" w:rsidRPr="00B05B48">
              <w:rPr>
                <w:rFonts w:ascii="Calibri" w:eastAsia="MS Mincho" w:hAnsi="Calibri"/>
                <w:sz w:val="20"/>
                <w:szCs w:val="20"/>
              </w:rPr>
              <w:t xml:space="preserve"> = --------------------------------------</w:t>
            </w:r>
            <w:r>
              <w:rPr>
                <w:rFonts w:ascii="Calibri" w:eastAsia="MS Mincho" w:hAnsi="Calibri"/>
                <w:sz w:val="20"/>
                <w:szCs w:val="20"/>
              </w:rPr>
              <w:t>---------------------------</w:t>
            </w:r>
            <w:r w:rsidR="004C6F95">
              <w:rPr>
                <w:rFonts w:ascii="Calibri" w:eastAsia="MS Mincho" w:hAnsi="Calibri"/>
                <w:sz w:val="20"/>
                <w:szCs w:val="20"/>
              </w:rPr>
              <w:t>x 2</w:t>
            </w:r>
            <w:r w:rsidR="004C6F95" w:rsidRPr="00B05B48">
              <w:rPr>
                <w:rFonts w:ascii="Calibri" w:eastAsia="MS Mincho" w:hAnsi="Calibri"/>
                <w:sz w:val="20"/>
                <w:szCs w:val="20"/>
              </w:rPr>
              <w:t>0 pkt</w:t>
            </w:r>
          </w:p>
          <w:p w:rsidR="004C6F95" w:rsidRPr="00B05B48" w:rsidRDefault="004C6F95" w:rsidP="0031095D">
            <w:pPr>
              <w:tabs>
                <w:tab w:val="num" w:pos="0"/>
              </w:tabs>
              <w:spacing w:after="40"/>
              <w:jc w:val="center"/>
              <w:rPr>
                <w:rFonts w:ascii="Calibri" w:eastAsia="MS Mincho" w:hAnsi="Calibri"/>
                <w:sz w:val="20"/>
                <w:szCs w:val="20"/>
              </w:rPr>
            </w:pPr>
            <w:r w:rsidRPr="00B05B48">
              <w:rPr>
                <w:rFonts w:ascii="Calibri" w:eastAsia="MS Mincho" w:hAnsi="Calibri"/>
                <w:sz w:val="20"/>
                <w:szCs w:val="20"/>
              </w:rPr>
              <w:t xml:space="preserve">Maksymalna liczba punktów za ocenę </w:t>
            </w:r>
            <w:r w:rsidR="0031095D">
              <w:rPr>
                <w:rFonts w:ascii="Calibri" w:eastAsia="MS Mincho" w:hAnsi="Calibri"/>
                <w:sz w:val="20"/>
                <w:szCs w:val="20"/>
              </w:rPr>
              <w:t>doświadczenia</w:t>
            </w:r>
            <w:r w:rsidRPr="00B05B48">
              <w:rPr>
                <w:rFonts w:ascii="Calibri" w:eastAsia="MS Mincho" w:hAnsi="Calibri"/>
                <w:sz w:val="20"/>
                <w:szCs w:val="20"/>
              </w:rPr>
              <w:t xml:space="preserve"> spośród badanych ofert</w:t>
            </w:r>
          </w:p>
        </w:tc>
      </w:tr>
      <w:tr w:rsidR="00B05B48" w:rsidRPr="00B05B48" w:rsidTr="0031095D">
        <w:trPr>
          <w:cantSplit/>
          <w:trHeight w:val="1604"/>
          <w:jc w:val="center"/>
        </w:trPr>
        <w:tc>
          <w:tcPr>
            <w:tcW w:w="1320" w:type="dxa"/>
            <w:vAlign w:val="center"/>
          </w:tcPr>
          <w:p w:rsidR="00552FBA" w:rsidRPr="00B05B48" w:rsidRDefault="0031095D" w:rsidP="0031095D">
            <w:pPr>
              <w:spacing w:after="40"/>
              <w:ind w:left="120"/>
              <w:jc w:val="center"/>
              <w:rPr>
                <w:rFonts w:ascii="Calibri" w:hAnsi="Calibri"/>
                <w:sz w:val="20"/>
                <w:szCs w:val="20"/>
              </w:rPr>
            </w:pPr>
            <w:r w:rsidRPr="0031095D">
              <w:rPr>
                <w:rFonts w:ascii="Calibri" w:hAnsi="Calibri"/>
                <w:sz w:val="20"/>
                <w:szCs w:val="20"/>
              </w:rPr>
              <w:t>Wyposażenie w środki transport</w:t>
            </w:r>
            <w:r>
              <w:rPr>
                <w:rFonts w:ascii="Calibri" w:hAnsi="Calibri"/>
                <w:sz w:val="20"/>
                <w:szCs w:val="20"/>
              </w:rPr>
              <w:t>u</w:t>
            </w:r>
          </w:p>
        </w:tc>
        <w:tc>
          <w:tcPr>
            <w:tcW w:w="878" w:type="dxa"/>
            <w:vAlign w:val="center"/>
          </w:tcPr>
          <w:p w:rsidR="00552FBA" w:rsidRPr="00B05B48" w:rsidRDefault="0031095D" w:rsidP="00427453">
            <w:pPr>
              <w:tabs>
                <w:tab w:val="num" w:pos="0"/>
              </w:tabs>
              <w:spacing w:after="40"/>
              <w:jc w:val="center"/>
              <w:rPr>
                <w:rFonts w:ascii="Calibri" w:hAnsi="Calibri"/>
                <w:sz w:val="20"/>
                <w:szCs w:val="20"/>
              </w:rPr>
            </w:pPr>
            <w:r>
              <w:rPr>
                <w:rFonts w:ascii="Calibri" w:hAnsi="Calibri"/>
                <w:sz w:val="20"/>
                <w:szCs w:val="20"/>
              </w:rPr>
              <w:t>15%</w:t>
            </w:r>
          </w:p>
        </w:tc>
        <w:tc>
          <w:tcPr>
            <w:tcW w:w="1202" w:type="dxa"/>
            <w:vAlign w:val="center"/>
          </w:tcPr>
          <w:p w:rsidR="00552FBA" w:rsidRPr="00B05B48" w:rsidRDefault="0031095D" w:rsidP="00427453">
            <w:pPr>
              <w:tabs>
                <w:tab w:val="num" w:pos="0"/>
              </w:tabs>
              <w:spacing w:after="40"/>
              <w:jc w:val="center"/>
              <w:rPr>
                <w:rFonts w:ascii="Calibri" w:hAnsi="Calibri"/>
                <w:sz w:val="20"/>
                <w:szCs w:val="20"/>
              </w:rPr>
            </w:pPr>
            <w:r>
              <w:rPr>
                <w:rFonts w:ascii="Calibri" w:hAnsi="Calibri"/>
                <w:sz w:val="20"/>
                <w:szCs w:val="20"/>
              </w:rPr>
              <w:t>15</w:t>
            </w:r>
          </w:p>
        </w:tc>
        <w:tc>
          <w:tcPr>
            <w:tcW w:w="5179" w:type="dxa"/>
            <w:vAlign w:val="center"/>
          </w:tcPr>
          <w:p w:rsidR="00552FBA" w:rsidRPr="00B05B48" w:rsidRDefault="00552FBA" w:rsidP="00427453">
            <w:pPr>
              <w:tabs>
                <w:tab w:val="num" w:pos="0"/>
              </w:tabs>
              <w:spacing w:after="40"/>
              <w:jc w:val="center"/>
              <w:rPr>
                <w:rFonts w:ascii="Calibri" w:eastAsia="MS Mincho" w:hAnsi="Calibri"/>
                <w:sz w:val="20"/>
                <w:szCs w:val="20"/>
              </w:rPr>
            </w:pPr>
          </w:p>
          <w:p w:rsidR="0031095D" w:rsidRDefault="0031095D" w:rsidP="0031095D">
            <w:pPr>
              <w:tabs>
                <w:tab w:val="num" w:pos="0"/>
              </w:tabs>
              <w:spacing w:after="40"/>
              <w:jc w:val="center"/>
              <w:rPr>
                <w:rFonts w:ascii="Calibri" w:eastAsia="MS Mincho" w:hAnsi="Calibri"/>
                <w:sz w:val="20"/>
                <w:szCs w:val="20"/>
              </w:rPr>
            </w:pPr>
            <w:r>
              <w:rPr>
                <w:rFonts w:ascii="Calibri" w:eastAsia="MS Mincho" w:hAnsi="Calibri"/>
                <w:sz w:val="20"/>
                <w:szCs w:val="20"/>
              </w:rPr>
              <w:t>Liczba punktów</w:t>
            </w:r>
            <w:r w:rsidRPr="004C6F95">
              <w:rPr>
                <w:rFonts w:ascii="Calibri" w:eastAsia="MS Mincho" w:hAnsi="Calibri"/>
                <w:sz w:val="20"/>
                <w:szCs w:val="20"/>
              </w:rPr>
              <w:t xml:space="preserve"> przyznanych badanej ofercie</w:t>
            </w:r>
          </w:p>
          <w:p w:rsidR="0031095D" w:rsidRPr="00B05B48" w:rsidRDefault="0031095D" w:rsidP="0031095D">
            <w:pPr>
              <w:tabs>
                <w:tab w:val="num" w:pos="0"/>
              </w:tabs>
              <w:spacing w:after="40"/>
              <w:jc w:val="center"/>
              <w:rPr>
                <w:rFonts w:ascii="Calibri" w:eastAsia="MS Mincho" w:hAnsi="Calibri"/>
                <w:sz w:val="20"/>
                <w:szCs w:val="20"/>
              </w:rPr>
            </w:pPr>
            <w:r>
              <w:rPr>
                <w:rFonts w:ascii="Calibri" w:eastAsia="MS Mincho" w:hAnsi="Calibri"/>
                <w:sz w:val="20"/>
                <w:szCs w:val="20"/>
              </w:rPr>
              <w:t>T</w:t>
            </w:r>
            <w:r w:rsidRPr="00B05B48">
              <w:rPr>
                <w:rFonts w:ascii="Calibri" w:eastAsia="MS Mincho" w:hAnsi="Calibri"/>
                <w:sz w:val="20"/>
                <w:szCs w:val="20"/>
              </w:rPr>
              <w:t xml:space="preserve"> = --------------------------------------</w:t>
            </w:r>
            <w:r>
              <w:rPr>
                <w:rFonts w:ascii="Calibri" w:eastAsia="MS Mincho" w:hAnsi="Calibri"/>
                <w:sz w:val="20"/>
                <w:szCs w:val="20"/>
              </w:rPr>
              <w:t>--------------------------- x 15</w:t>
            </w:r>
            <w:r w:rsidRPr="00B05B48">
              <w:rPr>
                <w:rFonts w:ascii="Calibri" w:eastAsia="MS Mincho" w:hAnsi="Calibri"/>
                <w:sz w:val="20"/>
                <w:szCs w:val="20"/>
              </w:rPr>
              <w:t xml:space="preserve"> pkt</w:t>
            </w:r>
          </w:p>
          <w:p w:rsidR="00552FBA" w:rsidRPr="00B05B48" w:rsidRDefault="0031095D" w:rsidP="0031095D">
            <w:pPr>
              <w:tabs>
                <w:tab w:val="num" w:pos="0"/>
              </w:tabs>
              <w:spacing w:after="40"/>
              <w:jc w:val="center"/>
              <w:rPr>
                <w:rFonts w:ascii="Calibri" w:eastAsia="MS Mincho" w:hAnsi="Calibri"/>
                <w:sz w:val="20"/>
                <w:szCs w:val="20"/>
              </w:rPr>
            </w:pPr>
            <w:r w:rsidRPr="00B05B48">
              <w:rPr>
                <w:rFonts w:ascii="Calibri" w:eastAsia="MS Mincho" w:hAnsi="Calibri"/>
                <w:sz w:val="20"/>
                <w:szCs w:val="20"/>
              </w:rPr>
              <w:t xml:space="preserve">Maksymalna liczba punktów za ocenę </w:t>
            </w:r>
            <w:r>
              <w:rPr>
                <w:rFonts w:ascii="Calibri" w:eastAsia="MS Mincho" w:hAnsi="Calibri"/>
                <w:sz w:val="20"/>
                <w:szCs w:val="20"/>
              </w:rPr>
              <w:t>środków transportu</w:t>
            </w:r>
            <w:r w:rsidRPr="00B05B48">
              <w:rPr>
                <w:rFonts w:ascii="Calibri" w:eastAsia="MS Mincho" w:hAnsi="Calibri"/>
                <w:sz w:val="20"/>
                <w:szCs w:val="20"/>
              </w:rPr>
              <w:t xml:space="preserve"> spośród badanych ofert</w:t>
            </w:r>
          </w:p>
        </w:tc>
      </w:tr>
      <w:tr w:rsidR="0031095D" w:rsidRPr="00B05B48" w:rsidTr="0031095D">
        <w:trPr>
          <w:cantSplit/>
          <w:trHeight w:val="1604"/>
          <w:jc w:val="center"/>
        </w:trPr>
        <w:tc>
          <w:tcPr>
            <w:tcW w:w="1320" w:type="dxa"/>
            <w:vAlign w:val="center"/>
          </w:tcPr>
          <w:p w:rsidR="0031095D" w:rsidRPr="00B05B48" w:rsidRDefault="0031095D" w:rsidP="00427453">
            <w:pPr>
              <w:spacing w:after="40"/>
              <w:ind w:left="120"/>
              <w:jc w:val="center"/>
              <w:rPr>
                <w:rFonts w:ascii="Calibri" w:hAnsi="Calibri"/>
                <w:sz w:val="20"/>
                <w:szCs w:val="20"/>
              </w:rPr>
            </w:pPr>
            <w:r w:rsidRPr="0031095D">
              <w:rPr>
                <w:rFonts w:ascii="Calibri" w:hAnsi="Calibri"/>
                <w:sz w:val="20"/>
                <w:szCs w:val="20"/>
              </w:rPr>
              <w:t>Szybkość reakcji grup interwencyjnych</w:t>
            </w:r>
          </w:p>
        </w:tc>
        <w:tc>
          <w:tcPr>
            <w:tcW w:w="878" w:type="dxa"/>
            <w:vAlign w:val="center"/>
          </w:tcPr>
          <w:p w:rsidR="0031095D" w:rsidRPr="00B05B48" w:rsidRDefault="0031095D" w:rsidP="00427453">
            <w:pPr>
              <w:tabs>
                <w:tab w:val="num" w:pos="0"/>
              </w:tabs>
              <w:spacing w:after="40"/>
              <w:jc w:val="center"/>
              <w:rPr>
                <w:rFonts w:ascii="Calibri" w:hAnsi="Calibri"/>
                <w:sz w:val="20"/>
                <w:szCs w:val="20"/>
              </w:rPr>
            </w:pPr>
            <w:r>
              <w:rPr>
                <w:rFonts w:ascii="Calibri" w:hAnsi="Calibri"/>
                <w:sz w:val="20"/>
                <w:szCs w:val="20"/>
              </w:rPr>
              <w:t>5%</w:t>
            </w:r>
          </w:p>
        </w:tc>
        <w:tc>
          <w:tcPr>
            <w:tcW w:w="1202" w:type="dxa"/>
            <w:vAlign w:val="center"/>
          </w:tcPr>
          <w:p w:rsidR="0031095D" w:rsidRPr="00B05B48" w:rsidRDefault="0031095D" w:rsidP="00427453">
            <w:pPr>
              <w:tabs>
                <w:tab w:val="num" w:pos="0"/>
              </w:tabs>
              <w:spacing w:after="40"/>
              <w:jc w:val="center"/>
              <w:rPr>
                <w:rFonts w:ascii="Calibri" w:hAnsi="Calibri"/>
                <w:sz w:val="20"/>
                <w:szCs w:val="20"/>
              </w:rPr>
            </w:pPr>
            <w:r>
              <w:rPr>
                <w:rFonts w:ascii="Calibri" w:hAnsi="Calibri"/>
                <w:sz w:val="20"/>
                <w:szCs w:val="20"/>
              </w:rPr>
              <w:t>5</w:t>
            </w:r>
          </w:p>
        </w:tc>
        <w:tc>
          <w:tcPr>
            <w:tcW w:w="5179" w:type="dxa"/>
            <w:vAlign w:val="center"/>
          </w:tcPr>
          <w:p w:rsidR="0031095D" w:rsidRDefault="0031095D" w:rsidP="0031095D">
            <w:pPr>
              <w:tabs>
                <w:tab w:val="num" w:pos="0"/>
              </w:tabs>
              <w:spacing w:after="40"/>
              <w:jc w:val="center"/>
              <w:rPr>
                <w:rFonts w:ascii="Calibri" w:eastAsia="MS Mincho" w:hAnsi="Calibri"/>
                <w:sz w:val="20"/>
                <w:szCs w:val="20"/>
              </w:rPr>
            </w:pPr>
            <w:r>
              <w:rPr>
                <w:rFonts w:ascii="Calibri" w:eastAsia="MS Mincho" w:hAnsi="Calibri"/>
                <w:sz w:val="20"/>
                <w:szCs w:val="20"/>
              </w:rPr>
              <w:t>Liczba punktów</w:t>
            </w:r>
            <w:r w:rsidRPr="004C6F95">
              <w:rPr>
                <w:rFonts w:ascii="Calibri" w:eastAsia="MS Mincho" w:hAnsi="Calibri"/>
                <w:sz w:val="20"/>
                <w:szCs w:val="20"/>
              </w:rPr>
              <w:t xml:space="preserve"> przyznanych badanej ofercie</w:t>
            </w:r>
          </w:p>
          <w:p w:rsidR="0031095D" w:rsidRPr="00B05B48" w:rsidRDefault="0031095D" w:rsidP="0031095D">
            <w:pPr>
              <w:tabs>
                <w:tab w:val="num" w:pos="0"/>
              </w:tabs>
              <w:spacing w:after="40"/>
              <w:jc w:val="center"/>
              <w:rPr>
                <w:rFonts w:ascii="Calibri" w:eastAsia="MS Mincho" w:hAnsi="Calibri"/>
                <w:sz w:val="20"/>
                <w:szCs w:val="20"/>
              </w:rPr>
            </w:pPr>
            <w:r>
              <w:rPr>
                <w:rFonts w:ascii="Calibri" w:eastAsia="MS Mincho" w:hAnsi="Calibri"/>
                <w:sz w:val="20"/>
                <w:szCs w:val="20"/>
              </w:rPr>
              <w:t>I</w:t>
            </w:r>
            <w:r w:rsidRPr="00B05B48">
              <w:rPr>
                <w:rFonts w:ascii="Calibri" w:eastAsia="MS Mincho" w:hAnsi="Calibri"/>
                <w:sz w:val="20"/>
                <w:szCs w:val="20"/>
              </w:rPr>
              <w:t xml:space="preserve"> = --------------------------------------</w:t>
            </w:r>
            <w:r>
              <w:rPr>
                <w:rFonts w:ascii="Calibri" w:eastAsia="MS Mincho" w:hAnsi="Calibri"/>
                <w:sz w:val="20"/>
                <w:szCs w:val="20"/>
              </w:rPr>
              <w:t>---------------------------  x 5</w:t>
            </w:r>
            <w:r w:rsidRPr="00B05B48">
              <w:rPr>
                <w:rFonts w:ascii="Calibri" w:eastAsia="MS Mincho" w:hAnsi="Calibri"/>
                <w:sz w:val="20"/>
                <w:szCs w:val="20"/>
              </w:rPr>
              <w:t xml:space="preserve"> pkt</w:t>
            </w:r>
          </w:p>
          <w:p w:rsidR="0031095D" w:rsidRPr="00B05B48" w:rsidRDefault="0031095D" w:rsidP="0031095D">
            <w:pPr>
              <w:tabs>
                <w:tab w:val="num" w:pos="0"/>
              </w:tabs>
              <w:spacing w:after="40"/>
              <w:jc w:val="center"/>
              <w:rPr>
                <w:rFonts w:ascii="Calibri" w:eastAsia="MS Mincho" w:hAnsi="Calibri"/>
                <w:sz w:val="20"/>
                <w:szCs w:val="20"/>
              </w:rPr>
            </w:pPr>
            <w:r w:rsidRPr="00B05B48">
              <w:rPr>
                <w:rFonts w:ascii="Calibri" w:eastAsia="MS Mincho" w:hAnsi="Calibri"/>
                <w:sz w:val="20"/>
                <w:szCs w:val="20"/>
              </w:rPr>
              <w:t xml:space="preserve">Maksymalna liczba punktów za ocenę </w:t>
            </w:r>
            <w:r>
              <w:rPr>
                <w:rFonts w:ascii="Calibri" w:eastAsia="MS Mincho" w:hAnsi="Calibri"/>
                <w:sz w:val="20"/>
                <w:szCs w:val="20"/>
              </w:rPr>
              <w:t>szybkości reakcji grup interwencyjnych</w:t>
            </w:r>
            <w:r w:rsidRPr="00B05B48">
              <w:rPr>
                <w:rFonts w:ascii="Calibri" w:eastAsia="MS Mincho" w:hAnsi="Calibri"/>
                <w:sz w:val="20"/>
                <w:szCs w:val="20"/>
              </w:rPr>
              <w:t xml:space="preserve"> spośród badanych ofert</w:t>
            </w:r>
          </w:p>
        </w:tc>
      </w:tr>
      <w:tr w:rsidR="00B05B48" w:rsidRPr="00B05B48" w:rsidTr="0031095D">
        <w:trPr>
          <w:trHeight w:val="437"/>
          <w:jc w:val="center"/>
        </w:trPr>
        <w:tc>
          <w:tcPr>
            <w:tcW w:w="1320" w:type="dxa"/>
            <w:vAlign w:val="center"/>
          </w:tcPr>
          <w:p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RAZEM</w:t>
            </w:r>
          </w:p>
        </w:tc>
        <w:tc>
          <w:tcPr>
            <w:tcW w:w="878" w:type="dxa"/>
            <w:vAlign w:val="center"/>
          </w:tcPr>
          <w:p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100%</w:t>
            </w:r>
          </w:p>
        </w:tc>
        <w:tc>
          <w:tcPr>
            <w:tcW w:w="1202" w:type="dxa"/>
            <w:vAlign w:val="center"/>
          </w:tcPr>
          <w:p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t>100</w:t>
            </w:r>
          </w:p>
        </w:tc>
        <w:tc>
          <w:tcPr>
            <w:tcW w:w="5179" w:type="dxa"/>
            <w:tcBorders>
              <w:bottom w:val="single" w:sz="4" w:space="0" w:color="auto"/>
              <w:right w:val="single" w:sz="4" w:space="0" w:color="auto"/>
            </w:tcBorders>
            <w:shd w:val="clear" w:color="auto" w:fill="D9D9D9"/>
            <w:vAlign w:val="center"/>
          </w:tcPr>
          <w:p w:rsidR="00552FBA" w:rsidRPr="00B05B48" w:rsidRDefault="00552FBA" w:rsidP="00427453">
            <w:pPr>
              <w:tabs>
                <w:tab w:val="num" w:pos="0"/>
              </w:tabs>
              <w:spacing w:after="40"/>
              <w:jc w:val="center"/>
              <w:rPr>
                <w:rFonts w:ascii="Calibri" w:hAnsi="Calibri"/>
                <w:sz w:val="20"/>
                <w:szCs w:val="20"/>
              </w:rPr>
            </w:pPr>
            <w:r w:rsidRPr="00B05B48">
              <w:rPr>
                <w:rFonts w:ascii="Calibri" w:hAnsi="Calibri"/>
                <w:sz w:val="20"/>
                <w:szCs w:val="20"/>
              </w:rPr>
              <w:softHyphen/>
            </w:r>
            <w:r w:rsidRPr="00B05B48">
              <w:rPr>
                <w:rFonts w:ascii="Calibri" w:hAnsi="Calibri"/>
                <w:sz w:val="20"/>
                <w:szCs w:val="20"/>
              </w:rPr>
              <w:softHyphen/>
            </w:r>
            <w:r w:rsidRPr="00B05B48">
              <w:rPr>
                <w:rFonts w:ascii="Calibri" w:hAnsi="Calibri"/>
                <w:sz w:val="20"/>
                <w:szCs w:val="20"/>
              </w:rPr>
              <w:softHyphen/>
            </w:r>
            <w:r w:rsidRPr="00B05B48">
              <w:rPr>
                <w:rFonts w:ascii="Calibri" w:hAnsi="Calibri"/>
                <w:sz w:val="20"/>
                <w:szCs w:val="20"/>
              </w:rPr>
              <w:softHyphen/>
            </w:r>
            <w:r w:rsidRPr="00B05B48">
              <w:rPr>
                <w:rFonts w:ascii="Calibri" w:hAnsi="Calibri"/>
                <w:sz w:val="20"/>
                <w:szCs w:val="20"/>
              </w:rPr>
              <w:softHyphen/>
              <w:t>────────────────────</w:t>
            </w:r>
          </w:p>
        </w:tc>
      </w:tr>
    </w:tbl>
    <w:p w:rsidR="00552FBA" w:rsidRDefault="00552FBA" w:rsidP="00427453">
      <w:pPr>
        <w:spacing w:after="40"/>
        <w:ind w:left="425"/>
        <w:jc w:val="both"/>
        <w:rPr>
          <w:rFonts w:ascii="Calibri" w:hAnsi="Calibri" w:cs="Segoe UI"/>
          <w:b/>
          <w:color w:val="008000"/>
          <w:sz w:val="20"/>
          <w:szCs w:val="20"/>
        </w:rPr>
      </w:pPr>
    </w:p>
    <w:p w:rsidR="00552FBA" w:rsidRPr="00B05B48" w:rsidRDefault="00552FBA" w:rsidP="002506E8">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Całkowita liczba punktów, jaką otrzyma dana oferta, zostanie obliczona wg poniższego wzoru:</w:t>
      </w:r>
    </w:p>
    <w:p w:rsidR="00552FBA" w:rsidRPr="00B05B48" w:rsidRDefault="00552FBA" w:rsidP="00427453">
      <w:pPr>
        <w:spacing w:after="40"/>
        <w:ind w:left="425"/>
        <w:jc w:val="center"/>
        <w:rPr>
          <w:rFonts w:ascii="Calibri" w:hAnsi="Calibri" w:cs="Segoe UI"/>
          <w:sz w:val="20"/>
          <w:szCs w:val="20"/>
        </w:rPr>
      </w:pPr>
      <w:r w:rsidRPr="00B05B48">
        <w:rPr>
          <w:rFonts w:ascii="Calibri" w:hAnsi="Calibri" w:cs="Segoe UI"/>
          <w:sz w:val="20"/>
          <w:szCs w:val="20"/>
        </w:rPr>
        <w:t xml:space="preserve">L = C + </w:t>
      </w:r>
      <w:r w:rsidR="0031095D">
        <w:rPr>
          <w:rFonts w:ascii="Calibri" w:hAnsi="Calibri" w:cs="Segoe UI"/>
          <w:sz w:val="20"/>
          <w:szCs w:val="20"/>
        </w:rPr>
        <w:t>D</w:t>
      </w:r>
      <w:r w:rsidR="002B5AD9">
        <w:rPr>
          <w:rFonts w:ascii="Calibri" w:hAnsi="Calibri" w:cs="Segoe UI"/>
          <w:sz w:val="20"/>
          <w:szCs w:val="20"/>
        </w:rPr>
        <w:t xml:space="preserve">+ </w:t>
      </w:r>
      <w:r w:rsidR="00B05B48" w:rsidRPr="00B05B48">
        <w:rPr>
          <w:rFonts w:ascii="Calibri" w:hAnsi="Calibri" w:cs="Segoe UI"/>
          <w:sz w:val="20"/>
          <w:szCs w:val="20"/>
        </w:rPr>
        <w:t>T</w:t>
      </w:r>
      <w:r w:rsidR="0031095D">
        <w:rPr>
          <w:rFonts w:ascii="Calibri" w:hAnsi="Calibri" w:cs="Segoe UI"/>
          <w:sz w:val="20"/>
          <w:szCs w:val="20"/>
        </w:rPr>
        <w:t>+I</w:t>
      </w:r>
    </w:p>
    <w:p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gdzie:</w:t>
      </w:r>
    </w:p>
    <w:p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L – całkowita liczba punktów,</w:t>
      </w:r>
    </w:p>
    <w:p w:rsidR="00552FBA" w:rsidRPr="00B05B48" w:rsidRDefault="00552FBA" w:rsidP="00427453">
      <w:pPr>
        <w:spacing w:after="40"/>
        <w:ind w:left="425"/>
        <w:rPr>
          <w:rFonts w:ascii="Calibri" w:hAnsi="Calibri" w:cs="Segoe UI"/>
          <w:sz w:val="20"/>
          <w:szCs w:val="20"/>
        </w:rPr>
      </w:pPr>
      <w:r w:rsidRPr="00B05B48">
        <w:rPr>
          <w:rFonts w:ascii="Calibri" w:hAnsi="Calibri" w:cs="Segoe UI"/>
          <w:sz w:val="20"/>
          <w:szCs w:val="20"/>
        </w:rPr>
        <w:t>C – punkty uzyskane w kryterium „Łączna cena ofertowa brutto”,</w:t>
      </w:r>
    </w:p>
    <w:p w:rsidR="004C6F95" w:rsidRPr="00B05B48" w:rsidRDefault="00104332" w:rsidP="004C6F95">
      <w:pPr>
        <w:spacing w:after="40"/>
        <w:ind w:left="425"/>
        <w:rPr>
          <w:rFonts w:ascii="Calibri" w:hAnsi="Calibri" w:cs="Segoe UI"/>
          <w:sz w:val="20"/>
          <w:szCs w:val="20"/>
        </w:rPr>
      </w:pPr>
      <w:r>
        <w:rPr>
          <w:rFonts w:ascii="Calibri" w:hAnsi="Calibri" w:cs="Segoe UI"/>
          <w:sz w:val="20"/>
          <w:szCs w:val="20"/>
        </w:rPr>
        <w:t>D</w:t>
      </w:r>
      <w:r w:rsidR="004C6F95" w:rsidRPr="00B05B48">
        <w:rPr>
          <w:rFonts w:ascii="Calibri" w:hAnsi="Calibri" w:cs="Segoe UI"/>
          <w:sz w:val="20"/>
          <w:szCs w:val="20"/>
        </w:rPr>
        <w:t xml:space="preserve"> – punkty uzyskane w kryterium „</w:t>
      </w:r>
      <w:r>
        <w:rPr>
          <w:rFonts w:ascii="Calibri" w:hAnsi="Calibri" w:cs="Segoe UI"/>
          <w:sz w:val="20"/>
          <w:szCs w:val="20"/>
        </w:rPr>
        <w:t>Doświadczenie</w:t>
      </w:r>
      <w:r w:rsidR="004C6F95">
        <w:rPr>
          <w:rFonts w:ascii="Calibri" w:hAnsi="Calibri" w:cs="Segoe UI"/>
          <w:sz w:val="20"/>
          <w:szCs w:val="20"/>
        </w:rPr>
        <w:t>”,</w:t>
      </w:r>
    </w:p>
    <w:p w:rsidR="00552FBA" w:rsidRDefault="0031095D" w:rsidP="00427453">
      <w:pPr>
        <w:spacing w:after="40"/>
        <w:ind w:left="425"/>
        <w:rPr>
          <w:rFonts w:ascii="Calibri" w:hAnsi="Calibri" w:cs="Segoe UI"/>
          <w:sz w:val="20"/>
          <w:szCs w:val="20"/>
        </w:rPr>
      </w:pPr>
      <w:r>
        <w:rPr>
          <w:rFonts w:ascii="Calibri" w:hAnsi="Calibri" w:cs="Segoe UI"/>
          <w:sz w:val="20"/>
          <w:szCs w:val="20"/>
        </w:rPr>
        <w:lastRenderedPageBreak/>
        <w:t>T</w:t>
      </w:r>
      <w:r w:rsidR="00552FBA" w:rsidRPr="00B05B48">
        <w:rPr>
          <w:rFonts w:ascii="Calibri" w:hAnsi="Calibri" w:cs="Segoe UI"/>
          <w:sz w:val="20"/>
          <w:szCs w:val="20"/>
        </w:rPr>
        <w:t xml:space="preserve"> – punkty uzyskane w kryterium „</w:t>
      </w:r>
      <w:r w:rsidRPr="0031095D">
        <w:rPr>
          <w:rFonts w:ascii="Calibri" w:hAnsi="Calibri" w:cs="Segoe UI"/>
          <w:sz w:val="20"/>
          <w:szCs w:val="20"/>
        </w:rPr>
        <w:t>Wyposażenie w środki transportu</w:t>
      </w:r>
      <w:r w:rsidR="00552FBA" w:rsidRPr="00B05B48">
        <w:rPr>
          <w:rFonts w:ascii="Calibri" w:hAnsi="Calibri" w:cs="Segoe UI"/>
          <w:sz w:val="20"/>
          <w:szCs w:val="20"/>
        </w:rPr>
        <w:t xml:space="preserve">”. </w:t>
      </w:r>
    </w:p>
    <w:p w:rsidR="0031095D" w:rsidRPr="00B05B48" w:rsidRDefault="0031095D" w:rsidP="00427453">
      <w:pPr>
        <w:spacing w:after="40"/>
        <w:ind w:left="425"/>
        <w:rPr>
          <w:rFonts w:ascii="Calibri" w:hAnsi="Calibri" w:cs="Segoe UI"/>
          <w:sz w:val="20"/>
          <w:szCs w:val="20"/>
        </w:rPr>
      </w:pPr>
      <w:r>
        <w:rPr>
          <w:rFonts w:ascii="Calibri" w:hAnsi="Calibri" w:cs="Segoe UI"/>
          <w:sz w:val="20"/>
          <w:szCs w:val="20"/>
        </w:rPr>
        <w:t xml:space="preserve">I </w:t>
      </w:r>
      <w:r w:rsidRPr="00B05B48">
        <w:rPr>
          <w:rFonts w:ascii="Calibri" w:hAnsi="Calibri" w:cs="Segoe UI"/>
          <w:sz w:val="20"/>
          <w:szCs w:val="20"/>
        </w:rPr>
        <w:t>– punkty uzyskane w kryterium „</w:t>
      </w:r>
      <w:r w:rsidRPr="0031095D">
        <w:rPr>
          <w:rFonts w:ascii="Calibri" w:hAnsi="Calibri"/>
          <w:sz w:val="20"/>
          <w:szCs w:val="20"/>
        </w:rPr>
        <w:t>Szybkość reakcji grup interwencyjnych</w:t>
      </w:r>
      <w:r w:rsidRPr="00B05B48">
        <w:rPr>
          <w:rFonts w:ascii="Calibri" w:hAnsi="Calibri" w:cs="Segoe UI"/>
          <w:sz w:val="20"/>
          <w:szCs w:val="20"/>
        </w:rPr>
        <w:t>”.</w:t>
      </w:r>
    </w:p>
    <w:p w:rsidR="00552FBA" w:rsidRDefault="00552FBA" w:rsidP="002506E8">
      <w:pPr>
        <w:numPr>
          <w:ilvl w:val="0"/>
          <w:numId w:val="10"/>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rsidR="002B5AD9" w:rsidRPr="00CB66EB" w:rsidRDefault="002B5AD9" w:rsidP="00CB66EB">
      <w:pPr>
        <w:numPr>
          <w:ilvl w:val="0"/>
          <w:numId w:val="10"/>
        </w:numPr>
        <w:tabs>
          <w:tab w:val="clear" w:pos="1800"/>
        </w:tabs>
        <w:spacing w:after="40"/>
        <w:ind w:left="425" w:hanging="425"/>
        <w:jc w:val="both"/>
        <w:rPr>
          <w:rFonts w:ascii="Calibri" w:hAnsi="Calibri" w:cs="Segoe UI"/>
          <w:sz w:val="20"/>
          <w:szCs w:val="20"/>
        </w:rPr>
      </w:pPr>
      <w:r w:rsidRPr="00CB66EB">
        <w:rPr>
          <w:rFonts w:ascii="Calibri" w:hAnsi="Calibri" w:cs="Segoe UI"/>
          <w:sz w:val="20"/>
          <w:szCs w:val="20"/>
        </w:rPr>
        <w:t>Ocena punktowa w kryterium „</w:t>
      </w:r>
      <w:r w:rsidR="00104332" w:rsidRPr="00CB66EB">
        <w:rPr>
          <w:rFonts w:ascii="Calibri" w:hAnsi="Calibri" w:cs="Segoe UI"/>
          <w:sz w:val="20"/>
          <w:szCs w:val="20"/>
        </w:rPr>
        <w:t>Doświadczenie</w:t>
      </w:r>
      <w:r w:rsidRPr="00CB66EB">
        <w:rPr>
          <w:rFonts w:ascii="Calibri" w:hAnsi="Calibri" w:cs="Segoe UI"/>
          <w:sz w:val="20"/>
          <w:szCs w:val="20"/>
        </w:rPr>
        <w:t xml:space="preserve">” </w:t>
      </w:r>
      <w:r w:rsidRPr="00CB66EB">
        <w:rPr>
          <w:rFonts w:ascii="Calibri" w:hAnsi="Calibri" w:cs="Arial"/>
          <w:sz w:val="20"/>
          <w:szCs w:val="20"/>
        </w:rPr>
        <w:t xml:space="preserve">dokonana zostanie na podstawie wypełnionego przez Wykonawców załącznika nr </w:t>
      </w:r>
      <w:r w:rsidR="0031095D" w:rsidRPr="00CB66EB">
        <w:rPr>
          <w:rFonts w:ascii="Calibri" w:hAnsi="Calibri" w:cs="Arial"/>
          <w:sz w:val="20"/>
          <w:szCs w:val="20"/>
        </w:rPr>
        <w:t>7</w:t>
      </w:r>
      <w:r w:rsidRPr="00CB66EB">
        <w:rPr>
          <w:rFonts w:ascii="Calibri" w:hAnsi="Calibri" w:cs="Arial"/>
          <w:sz w:val="20"/>
          <w:szCs w:val="20"/>
        </w:rPr>
        <w:t>.</w:t>
      </w:r>
      <w:r w:rsidR="005C69C0" w:rsidRPr="00CB66EB">
        <w:rPr>
          <w:rFonts w:ascii="Calibri" w:hAnsi="Calibri" w:cs="Arial"/>
          <w:sz w:val="20"/>
          <w:szCs w:val="20"/>
        </w:rPr>
        <w:t xml:space="preserve"> Maksymalna ilość punktów do zdobycia wynosi 20.</w:t>
      </w:r>
      <w:r w:rsidR="0031095D" w:rsidRPr="00CB66EB">
        <w:rPr>
          <w:rFonts w:ascii="Calibri" w:hAnsi="Calibri" w:cs="Arial"/>
          <w:sz w:val="20"/>
          <w:szCs w:val="20"/>
        </w:rPr>
        <w:t xml:space="preserve"> </w:t>
      </w:r>
      <w:r w:rsidR="00CB66EB" w:rsidRPr="00CB66EB">
        <w:rPr>
          <w:rFonts w:ascii="Calibri" w:hAnsi="Calibri" w:cs="Arial"/>
          <w:sz w:val="20"/>
          <w:szCs w:val="20"/>
        </w:rPr>
        <w:t>Wykonawca, który wykaże w realizacji usługi (1 usługa = jeden kontrakt/umowa) w realizacji 1-2 usług w zakresie ochrony obiektów użyteczności publicznej – 5 pkt., za każdą kolejna usługę 5 pkt. – max. 20 pkt.</w:t>
      </w:r>
      <w:r w:rsidR="00CB66EB" w:rsidRPr="00CB66EB">
        <w:t xml:space="preserve"> </w:t>
      </w:r>
      <w:r w:rsidR="00CB66EB" w:rsidRPr="00CB66EB">
        <w:rPr>
          <w:rFonts w:ascii="Calibri" w:hAnsi="Calibri" w:cs="Arial"/>
          <w:sz w:val="20"/>
          <w:szCs w:val="20"/>
        </w:rPr>
        <w:t xml:space="preserve">Jeżeli Wykonawca </w:t>
      </w:r>
      <w:r w:rsidR="00CB66EB">
        <w:rPr>
          <w:rFonts w:ascii="Calibri" w:hAnsi="Calibri" w:cs="Arial"/>
          <w:sz w:val="20"/>
          <w:szCs w:val="20"/>
        </w:rPr>
        <w:t xml:space="preserve">nie </w:t>
      </w:r>
      <w:r w:rsidR="00CB66EB" w:rsidRPr="00CB66EB">
        <w:rPr>
          <w:rFonts w:ascii="Calibri" w:hAnsi="Calibri" w:cs="Arial"/>
          <w:sz w:val="20"/>
          <w:szCs w:val="20"/>
        </w:rPr>
        <w:t xml:space="preserve">wykaże </w:t>
      </w:r>
      <w:r w:rsidR="00CB66EB">
        <w:rPr>
          <w:rFonts w:ascii="Calibri" w:hAnsi="Calibri" w:cs="Arial"/>
          <w:sz w:val="20"/>
          <w:szCs w:val="20"/>
        </w:rPr>
        <w:t>żadnej usługi otrzyma 0 pkt. w tym kryterium.</w:t>
      </w:r>
    </w:p>
    <w:p w:rsidR="00CB66EB" w:rsidRPr="00AC5295" w:rsidRDefault="00552FBA" w:rsidP="00CB66EB">
      <w:pPr>
        <w:numPr>
          <w:ilvl w:val="0"/>
          <w:numId w:val="10"/>
        </w:numPr>
        <w:tabs>
          <w:tab w:val="clear" w:pos="1800"/>
        </w:tabs>
        <w:spacing w:after="40"/>
        <w:ind w:left="425" w:hanging="425"/>
        <w:jc w:val="both"/>
        <w:rPr>
          <w:rFonts w:ascii="Calibri" w:hAnsi="Calibri" w:cs="Segoe UI"/>
          <w:sz w:val="20"/>
          <w:szCs w:val="20"/>
        </w:rPr>
      </w:pPr>
      <w:r w:rsidRPr="00CB66EB">
        <w:rPr>
          <w:rFonts w:ascii="Calibri" w:hAnsi="Calibri" w:cs="Segoe UI"/>
          <w:sz w:val="20"/>
          <w:szCs w:val="20"/>
        </w:rPr>
        <w:t xml:space="preserve">Ocena punktowa w kryterium </w:t>
      </w:r>
      <w:r w:rsidR="00CB66EB" w:rsidRPr="00CB66EB">
        <w:rPr>
          <w:rFonts w:ascii="Calibri" w:hAnsi="Calibri" w:cs="Segoe UI"/>
          <w:sz w:val="20"/>
          <w:szCs w:val="20"/>
        </w:rPr>
        <w:t>„Wyposażenie w środki transportu”</w:t>
      </w:r>
      <w:r w:rsidRPr="00CB66EB">
        <w:rPr>
          <w:rFonts w:ascii="Calibri" w:hAnsi="Calibri" w:cs="Segoe UI"/>
          <w:sz w:val="20"/>
          <w:szCs w:val="20"/>
        </w:rPr>
        <w:t xml:space="preserve"> </w:t>
      </w:r>
      <w:r w:rsidRPr="00CB66EB">
        <w:rPr>
          <w:rFonts w:ascii="Calibri" w:hAnsi="Calibri" w:cs="Arial"/>
          <w:sz w:val="20"/>
          <w:szCs w:val="20"/>
        </w:rPr>
        <w:t xml:space="preserve">dokonana zostanie na podstawie </w:t>
      </w:r>
      <w:r w:rsidR="00CB66EB" w:rsidRPr="00CB66EB">
        <w:rPr>
          <w:rFonts w:ascii="Calibri" w:hAnsi="Calibri" w:cs="Arial"/>
          <w:sz w:val="20"/>
          <w:szCs w:val="20"/>
        </w:rPr>
        <w:t xml:space="preserve">wypełnionego przez Wykonawców załącznika nr </w:t>
      </w:r>
      <w:r w:rsidR="00CB66EB">
        <w:rPr>
          <w:rFonts w:ascii="Calibri" w:hAnsi="Calibri" w:cs="Arial"/>
          <w:sz w:val="20"/>
          <w:szCs w:val="20"/>
        </w:rPr>
        <w:t>6</w:t>
      </w:r>
      <w:r w:rsidR="00CB66EB" w:rsidRPr="00CB66EB">
        <w:rPr>
          <w:rFonts w:ascii="Calibri" w:hAnsi="Calibri" w:cs="Arial"/>
          <w:sz w:val="20"/>
          <w:szCs w:val="20"/>
        </w:rPr>
        <w:t xml:space="preserve">. Maksymalna ilość punktów do zdobycia wynosi </w:t>
      </w:r>
      <w:r w:rsidR="00CB66EB">
        <w:rPr>
          <w:rFonts w:ascii="Calibri" w:hAnsi="Calibri" w:cs="Arial"/>
          <w:sz w:val="20"/>
          <w:szCs w:val="20"/>
        </w:rPr>
        <w:t>15. Wykonawca, który wykaże, że posiada na terenie Kołobrzegu 2 grupy interwencyjne otrzyma 1 pkt., Wykonawca, który wykaże, że posiada</w:t>
      </w:r>
      <w:r w:rsidR="00CB66EB" w:rsidRPr="00CB66EB">
        <w:rPr>
          <w:rFonts w:ascii="Calibri" w:hAnsi="Calibri" w:cs="Arial"/>
          <w:sz w:val="20"/>
          <w:szCs w:val="20"/>
        </w:rPr>
        <w:t xml:space="preserve"> </w:t>
      </w:r>
      <w:r w:rsidR="00CB66EB">
        <w:rPr>
          <w:rFonts w:ascii="Calibri" w:hAnsi="Calibri" w:cs="Arial"/>
          <w:sz w:val="20"/>
          <w:szCs w:val="20"/>
        </w:rPr>
        <w:t>na terenie Kołobrzegu 3 grupy interwencyjne otrzyma 10 pkt., Wykonawca, który wykaże, że posiada</w:t>
      </w:r>
      <w:r w:rsidR="00CB66EB" w:rsidRPr="00CB66EB">
        <w:rPr>
          <w:rFonts w:ascii="Calibri" w:hAnsi="Calibri" w:cs="Arial"/>
          <w:sz w:val="20"/>
          <w:szCs w:val="20"/>
        </w:rPr>
        <w:t xml:space="preserve"> </w:t>
      </w:r>
      <w:r w:rsidR="00CB66EB">
        <w:rPr>
          <w:rFonts w:ascii="Calibri" w:hAnsi="Calibri" w:cs="Arial"/>
          <w:sz w:val="20"/>
          <w:szCs w:val="20"/>
        </w:rPr>
        <w:t>na terenie Kołobrzegu 4 i więcej grup interwencyjnych otrzyma 15 pkt</w:t>
      </w:r>
      <w:r w:rsidR="00CB66EB" w:rsidRPr="00CB66EB">
        <w:rPr>
          <w:rFonts w:ascii="Calibri" w:hAnsi="Calibri" w:cs="Arial"/>
          <w:sz w:val="20"/>
          <w:szCs w:val="20"/>
        </w:rPr>
        <w:t>.</w:t>
      </w:r>
      <w:r w:rsidR="00CB66EB">
        <w:rPr>
          <w:rFonts w:ascii="Calibri" w:hAnsi="Calibri" w:cs="Arial"/>
          <w:sz w:val="20"/>
          <w:szCs w:val="20"/>
        </w:rPr>
        <w:t xml:space="preserve"> Jeżeli Wykonawca wykaże 1 grupę interwencyjną otrzyma 0 pkt. w tym kryterium.</w:t>
      </w:r>
    </w:p>
    <w:p w:rsidR="00552FBA" w:rsidRPr="00AC5295" w:rsidRDefault="00CB66EB" w:rsidP="00AC5295">
      <w:pPr>
        <w:numPr>
          <w:ilvl w:val="0"/>
          <w:numId w:val="10"/>
        </w:numPr>
        <w:tabs>
          <w:tab w:val="clear" w:pos="1800"/>
        </w:tabs>
        <w:spacing w:after="40"/>
        <w:ind w:left="425" w:hanging="425"/>
        <w:jc w:val="both"/>
        <w:rPr>
          <w:rFonts w:ascii="Calibri" w:hAnsi="Calibri" w:cs="Segoe UI"/>
          <w:sz w:val="20"/>
          <w:szCs w:val="20"/>
        </w:rPr>
      </w:pPr>
      <w:r w:rsidRPr="00AC5295">
        <w:rPr>
          <w:rFonts w:ascii="Calibri" w:hAnsi="Calibri" w:cs="Segoe UI"/>
          <w:sz w:val="20"/>
          <w:szCs w:val="20"/>
        </w:rPr>
        <w:t>Ocena punktowa w kryterium „</w:t>
      </w:r>
      <w:r w:rsidRPr="00AC5295">
        <w:rPr>
          <w:rFonts w:ascii="Calibri" w:hAnsi="Calibri"/>
          <w:sz w:val="20"/>
          <w:szCs w:val="20"/>
        </w:rPr>
        <w:t>Szybkość reakcji grup interwencyjnych</w:t>
      </w:r>
      <w:r w:rsidRPr="00AC5295">
        <w:rPr>
          <w:rFonts w:ascii="Calibri" w:hAnsi="Calibri" w:cs="Segoe UI"/>
          <w:sz w:val="20"/>
          <w:szCs w:val="20"/>
        </w:rPr>
        <w:t xml:space="preserve">” </w:t>
      </w:r>
      <w:r w:rsidRPr="00AC5295">
        <w:rPr>
          <w:rFonts w:ascii="Calibri" w:hAnsi="Calibri" w:cs="Arial"/>
          <w:sz w:val="20"/>
          <w:szCs w:val="20"/>
        </w:rPr>
        <w:t xml:space="preserve">dokonana zostanie na podstawie wypełnionego przez Wykonawców załącznika nr 6. Maksymalna ilość punktów do zdobycia wynosi 5. Wykonawca, który </w:t>
      </w:r>
      <w:r w:rsidR="00AC5295" w:rsidRPr="00AC5295">
        <w:rPr>
          <w:rFonts w:ascii="Calibri" w:hAnsi="Calibri" w:cs="Arial"/>
          <w:sz w:val="20"/>
          <w:szCs w:val="20"/>
        </w:rPr>
        <w:t xml:space="preserve">zobowiąże się do zapewnienia patrolu interwencyjnego, który w przypadku alarmu dojedzie do obiektu w czasie </w:t>
      </w:r>
      <w:r w:rsidR="00AC5295">
        <w:rPr>
          <w:rFonts w:ascii="Calibri" w:hAnsi="Calibri" w:cs="Arial"/>
          <w:sz w:val="20"/>
          <w:szCs w:val="20"/>
        </w:rPr>
        <w:t xml:space="preserve">do 3 minut otrzyma 5 pkt., </w:t>
      </w:r>
      <w:r w:rsidR="00AC5295" w:rsidRPr="00AC5295">
        <w:rPr>
          <w:rFonts w:ascii="Calibri" w:hAnsi="Calibri" w:cs="Arial"/>
          <w:sz w:val="20"/>
          <w:szCs w:val="20"/>
        </w:rPr>
        <w:t xml:space="preserve">Wykonawca, który zobowiąże się do zapewnienia patrolu interwencyjnego, który w przypadku alarmu dojedzie do obiektu w czasie </w:t>
      </w:r>
      <w:r w:rsidR="00AC5295">
        <w:rPr>
          <w:rFonts w:ascii="Calibri" w:hAnsi="Calibri" w:cs="Arial"/>
          <w:sz w:val="20"/>
          <w:szCs w:val="20"/>
        </w:rPr>
        <w:t>od 3 do 5 minut  otrzyma 1 pkt.,</w:t>
      </w:r>
    </w:p>
    <w:p w:rsidR="00552FBA" w:rsidRDefault="00552FBA" w:rsidP="002506E8">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rsidR="00552FBA" w:rsidRDefault="00552FBA" w:rsidP="002506E8">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sidR="004C33E9">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rsidR="00552FBA" w:rsidRDefault="00552FBA" w:rsidP="002506E8">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rsidR="00A770D6" w:rsidRPr="00CF1971" w:rsidRDefault="00552FBA" w:rsidP="00427453">
      <w:pPr>
        <w:numPr>
          <w:ilvl w:val="0"/>
          <w:numId w:val="10"/>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F53CCA">
        <w:rPr>
          <w:rFonts w:ascii="Calibri" w:hAnsi="Calibri" w:cs="Segoe UI"/>
          <w:sz w:val="20"/>
          <w:szCs w:val="20"/>
        </w:rPr>
        <w:t>nie przewiduje</w:t>
      </w:r>
      <w:r w:rsidRPr="00F53CCA">
        <w:rPr>
          <w:rFonts w:ascii="Calibri" w:hAnsi="Calibri" w:cs="Segoe UI"/>
          <w:b/>
          <w:sz w:val="20"/>
          <w:szCs w:val="20"/>
        </w:rPr>
        <w:t xml:space="preserve"> </w:t>
      </w:r>
      <w:r w:rsidRPr="004A626B">
        <w:rPr>
          <w:rFonts w:ascii="Calibri" w:hAnsi="Calibri" w:cs="Segoe UI"/>
          <w:sz w:val="20"/>
          <w:szCs w:val="20"/>
        </w:rPr>
        <w:t>przeprowadzenia dogrywki w formie aukcji elektronicznej.</w:t>
      </w:r>
    </w:p>
    <w:p w:rsidR="00A770D6" w:rsidRDefault="00A770D6" w:rsidP="00427453">
      <w:pPr>
        <w:spacing w:after="40"/>
        <w:jc w:val="both"/>
        <w:rPr>
          <w:rFonts w:ascii="Calibri" w:hAnsi="Calibri" w:cs="Segoe UI"/>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rsidR="00552FBA" w:rsidRPr="009F4795" w:rsidRDefault="00552FBA" w:rsidP="00427453">
      <w:pPr>
        <w:keepNext/>
        <w:tabs>
          <w:tab w:val="num" w:pos="480"/>
        </w:tabs>
        <w:suppressAutoHyphens/>
        <w:spacing w:after="40"/>
        <w:jc w:val="both"/>
        <w:rPr>
          <w:rFonts w:ascii="Calibri" w:hAnsi="Calibri" w:cs="Segoe UI"/>
          <w:sz w:val="20"/>
          <w:szCs w:val="20"/>
        </w:rPr>
      </w:pPr>
    </w:p>
    <w:p w:rsidR="00552FBA" w:rsidRPr="009F4795" w:rsidRDefault="00552FBA" w:rsidP="002506E8">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rsidR="00552FBA" w:rsidRPr="009F4795" w:rsidRDefault="00552FBA" w:rsidP="002506E8">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552FBA" w:rsidRPr="009F4795" w:rsidRDefault="00552FBA" w:rsidP="002506E8">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rsidR="00552FBA" w:rsidRPr="009F4795" w:rsidRDefault="00552FBA" w:rsidP="002506E8">
      <w:pPr>
        <w:numPr>
          <w:ilvl w:val="0"/>
          <w:numId w:val="11"/>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rsidR="00552FBA" w:rsidRPr="009F4795" w:rsidRDefault="00552FBA" w:rsidP="002506E8">
      <w:pPr>
        <w:numPr>
          <w:ilvl w:val="0"/>
          <w:numId w:val="11"/>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 xml:space="preserve">ofertę najkorzystniejszą spośród pozostałych ofert, bez przeprowadzenia ich ponownego badania i oceny chyba, że zachodzą przesłanki, o których mowa </w:t>
      </w:r>
      <w:r w:rsidR="003D07A8">
        <w:rPr>
          <w:rFonts w:ascii="Calibri" w:hAnsi="Calibri" w:cs="Segoe UI"/>
          <w:sz w:val="20"/>
          <w:szCs w:val="20"/>
        </w:rPr>
        <w:br/>
      </w:r>
      <w:r w:rsidRPr="009F4795">
        <w:rPr>
          <w:rFonts w:ascii="Calibri" w:hAnsi="Calibri" w:cs="Segoe UI"/>
          <w:sz w:val="20"/>
          <w:szCs w:val="20"/>
        </w:rPr>
        <w:t>w art. 93 ust. 1 ustawy PZP.</w:t>
      </w:r>
    </w:p>
    <w:p w:rsidR="00552FBA" w:rsidRDefault="00552FBA" w:rsidP="00427453">
      <w:pPr>
        <w:spacing w:after="40"/>
        <w:jc w:val="both"/>
        <w:rPr>
          <w:rFonts w:ascii="Calibri" w:hAnsi="Calibri" w:cs="Segoe UI"/>
          <w:sz w:val="20"/>
          <w:szCs w:val="20"/>
        </w:rPr>
      </w:pPr>
    </w:p>
    <w:p w:rsidR="00BF1422" w:rsidRDefault="00BF1422" w:rsidP="00427453">
      <w:pPr>
        <w:spacing w:after="40"/>
        <w:jc w:val="both"/>
        <w:rPr>
          <w:rFonts w:ascii="Calibri" w:hAnsi="Calibri" w:cs="Segoe UI"/>
          <w:sz w:val="20"/>
          <w:szCs w:val="20"/>
        </w:rPr>
      </w:pPr>
    </w:p>
    <w:p w:rsidR="00BF1422" w:rsidRDefault="00BF1422" w:rsidP="00427453">
      <w:pPr>
        <w:spacing w:after="40"/>
        <w:jc w:val="both"/>
        <w:rPr>
          <w:rFonts w:ascii="Calibri" w:hAnsi="Calibri" w:cs="Segoe UI"/>
          <w:sz w:val="20"/>
          <w:szCs w:val="20"/>
        </w:rPr>
      </w:pPr>
    </w:p>
    <w:p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lastRenderedPageBreak/>
        <w:t xml:space="preserve">XV. </w:t>
      </w:r>
      <w:r w:rsidRPr="00080477">
        <w:rPr>
          <w:rFonts w:ascii="Calibri" w:hAnsi="Calibri" w:cs="Segoe UI"/>
          <w:b/>
          <w:sz w:val="20"/>
          <w:szCs w:val="20"/>
        </w:rPr>
        <w:tab/>
        <w:t>Wymagania dotyczące zabezpieczenia należytego wykonania umowy.</w:t>
      </w:r>
    </w:p>
    <w:p w:rsidR="00552FBA" w:rsidRPr="009F4795" w:rsidRDefault="00552FBA" w:rsidP="00427453">
      <w:pPr>
        <w:keepNext/>
        <w:tabs>
          <w:tab w:val="num" w:pos="480"/>
        </w:tabs>
        <w:spacing w:after="40"/>
        <w:jc w:val="both"/>
        <w:rPr>
          <w:rFonts w:ascii="Calibri" w:hAnsi="Calibri" w:cs="Segoe UI"/>
          <w:sz w:val="20"/>
          <w:szCs w:val="20"/>
        </w:rPr>
      </w:pPr>
    </w:p>
    <w:p w:rsidR="00080477" w:rsidRDefault="007E7F70" w:rsidP="003D07A8">
      <w:pPr>
        <w:spacing w:after="40"/>
        <w:jc w:val="both"/>
        <w:rPr>
          <w:rFonts w:ascii="Calibri" w:hAnsi="Calibri" w:cs="Segoe UI"/>
          <w:b/>
          <w:sz w:val="20"/>
          <w:szCs w:val="20"/>
        </w:rPr>
      </w:pPr>
      <w:r>
        <w:rPr>
          <w:rFonts w:ascii="Calibri" w:hAnsi="Calibri" w:cs="Segoe UI"/>
          <w:sz w:val="20"/>
          <w:szCs w:val="20"/>
        </w:rPr>
        <w:t xml:space="preserve">Zamawiający nie wymaga wniesienia zabezpieczenia </w:t>
      </w:r>
      <w:r w:rsidRPr="00BC587E">
        <w:rPr>
          <w:rFonts w:ascii="Calibri" w:hAnsi="Calibri" w:cs="Segoe UI"/>
          <w:sz w:val="20"/>
          <w:szCs w:val="20"/>
        </w:rPr>
        <w:t>należytego wykonania umowy</w:t>
      </w:r>
      <w:r>
        <w:rPr>
          <w:rFonts w:ascii="Calibri" w:hAnsi="Calibri" w:cs="Segoe UI"/>
          <w:sz w:val="20"/>
          <w:szCs w:val="20"/>
        </w:rPr>
        <w:t>.</w:t>
      </w:r>
      <w:r w:rsidRPr="00BC587E">
        <w:rPr>
          <w:rFonts w:ascii="Calibri" w:hAnsi="Calibri" w:cs="Segoe UI"/>
          <w:sz w:val="20"/>
          <w:szCs w:val="20"/>
        </w:rPr>
        <w:t xml:space="preserve"> </w:t>
      </w:r>
    </w:p>
    <w:p w:rsidR="007E7F70" w:rsidRDefault="007E7F70" w:rsidP="00427453">
      <w:pPr>
        <w:spacing w:after="40"/>
        <w:jc w:val="both"/>
        <w:rPr>
          <w:rFonts w:ascii="Calibri" w:hAnsi="Calibri" w:cs="Segoe UI"/>
          <w:b/>
          <w:sz w:val="20"/>
          <w:szCs w:val="20"/>
        </w:rPr>
      </w:pPr>
    </w:p>
    <w:p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552FBA" w:rsidRPr="009F4795" w:rsidRDefault="00552FBA" w:rsidP="00427453">
      <w:pPr>
        <w:tabs>
          <w:tab w:val="num" w:pos="480"/>
        </w:tabs>
        <w:spacing w:after="40"/>
        <w:jc w:val="both"/>
        <w:rPr>
          <w:rFonts w:ascii="Calibri" w:hAnsi="Calibri" w:cs="Segoe UI"/>
          <w:sz w:val="20"/>
          <w:szCs w:val="20"/>
        </w:rPr>
      </w:pPr>
    </w:p>
    <w:p w:rsidR="00552FBA"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sidR="00104332">
        <w:rPr>
          <w:rFonts w:ascii="Calibri" w:hAnsi="Calibri" w:cs="Segoe UI"/>
        </w:rPr>
        <w:t xml:space="preserve"> </w:t>
      </w:r>
      <w:r w:rsidR="000E230B">
        <w:rPr>
          <w:rFonts w:ascii="Calibri" w:hAnsi="Calibri" w:cs="Segoe UI"/>
        </w:rPr>
        <w:t>4</w:t>
      </w:r>
      <w:r w:rsidRPr="009F4795">
        <w:rPr>
          <w:rFonts w:ascii="Calibri" w:hAnsi="Calibri" w:cs="Segoe UI"/>
          <w:b w:val="0"/>
        </w:rPr>
        <w:t xml:space="preserve"> do SIWZ.</w:t>
      </w:r>
    </w:p>
    <w:p w:rsidR="002E64DC" w:rsidRPr="002E64DC" w:rsidRDefault="002E64DC" w:rsidP="002E64DC">
      <w:pPr>
        <w:rPr>
          <w:rFonts w:asciiTheme="majorHAnsi" w:hAnsiTheme="majorHAnsi"/>
          <w:sz w:val="20"/>
          <w:szCs w:val="20"/>
        </w:rPr>
      </w:pPr>
      <w:r w:rsidRPr="00A5382B">
        <w:rPr>
          <w:rFonts w:asciiTheme="majorHAnsi" w:hAnsiTheme="majorHAnsi"/>
          <w:sz w:val="20"/>
          <w:szCs w:val="20"/>
        </w:rPr>
        <w:t>Wykonawca jest zobowiązany do dostarczenia Zamawiającemu Procedur</w:t>
      </w:r>
      <w:r w:rsidR="00A5382B">
        <w:rPr>
          <w:rFonts w:asciiTheme="majorHAnsi" w:hAnsiTheme="majorHAnsi"/>
          <w:sz w:val="20"/>
          <w:szCs w:val="20"/>
        </w:rPr>
        <w:t>y</w:t>
      </w:r>
      <w:r w:rsidRPr="00A5382B">
        <w:rPr>
          <w:rFonts w:asciiTheme="majorHAnsi" w:hAnsiTheme="majorHAnsi"/>
          <w:sz w:val="20"/>
          <w:szCs w:val="20"/>
        </w:rPr>
        <w:t xml:space="preserve"> dozoru ochranianych obiektów wraz z harmonogramem marszruty patrolu pieszego</w:t>
      </w:r>
      <w:r w:rsidR="00A5382B">
        <w:rPr>
          <w:rFonts w:asciiTheme="majorHAnsi" w:hAnsiTheme="majorHAnsi"/>
          <w:sz w:val="20"/>
          <w:szCs w:val="20"/>
        </w:rPr>
        <w:t xml:space="preserve"> w terminie 2 dni przed terminem zawarcia umowy.</w:t>
      </w:r>
      <w:r>
        <w:rPr>
          <w:rFonts w:asciiTheme="majorHAnsi" w:hAnsiTheme="majorHAnsi"/>
          <w:sz w:val="20"/>
          <w:szCs w:val="20"/>
        </w:rPr>
        <w:t xml:space="preserve"> </w:t>
      </w:r>
    </w:p>
    <w:p w:rsidR="00552FBA" w:rsidRDefault="00552FBA" w:rsidP="00427453">
      <w:pPr>
        <w:spacing w:after="40"/>
        <w:rPr>
          <w:rFonts w:ascii="Calibri" w:hAnsi="Calibri" w:cs="Segoe UI"/>
        </w:rPr>
      </w:pPr>
    </w:p>
    <w:p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rsidR="00552FBA" w:rsidRPr="009F4795" w:rsidRDefault="00552FBA" w:rsidP="00427453">
      <w:pPr>
        <w:pStyle w:val="pkt1"/>
        <w:spacing w:before="0" w:after="40"/>
        <w:ind w:left="540" w:firstLine="0"/>
        <w:rPr>
          <w:rFonts w:ascii="Calibri" w:hAnsi="Calibri" w:cs="Segoe UI"/>
          <w:b/>
          <w:sz w:val="20"/>
        </w:rPr>
      </w:pPr>
    </w:p>
    <w:p w:rsidR="00552FBA" w:rsidRPr="009F4795" w:rsidRDefault="00552FBA" w:rsidP="002506E8">
      <w:pPr>
        <w:numPr>
          <w:ilvl w:val="0"/>
          <w:numId w:val="14"/>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840A71">
        <w:rPr>
          <w:rFonts w:ascii="Calibri" w:hAnsi="Calibri" w:cs="Segoe UI"/>
          <w:sz w:val="20"/>
          <w:szCs w:val="20"/>
        </w:rPr>
        <w:t>poniżej</w:t>
      </w:r>
      <w:r w:rsidRPr="008846A9">
        <w:rPr>
          <w:rFonts w:ascii="Calibri" w:hAnsi="Calibri" w:cs="Segoe UI"/>
          <w:b/>
          <w:color w:val="008000"/>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rsidR="00552FBA" w:rsidRPr="009F4795" w:rsidRDefault="00552FBA" w:rsidP="002506E8">
      <w:pPr>
        <w:numPr>
          <w:ilvl w:val="0"/>
          <w:numId w:val="14"/>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rsidR="00E37F70" w:rsidRPr="009F4795" w:rsidRDefault="00E37F70" w:rsidP="00427453">
      <w:pPr>
        <w:pStyle w:val="pkt1"/>
        <w:spacing w:before="0" w:after="40"/>
        <w:ind w:left="540" w:firstLine="0"/>
        <w:rPr>
          <w:rFonts w:ascii="Calibri" w:hAnsi="Calibri" w:cs="Segoe UI"/>
          <w:b/>
          <w:sz w:val="20"/>
        </w:rPr>
      </w:pPr>
    </w:p>
    <w:p w:rsidR="00E37F70" w:rsidRPr="009F4795" w:rsidRDefault="00E37F70" w:rsidP="00427453">
      <w:pPr>
        <w:spacing w:after="40"/>
        <w:jc w:val="both"/>
        <w:rPr>
          <w:rFonts w:ascii="Calibri" w:hAnsi="Calibri" w:cs="Segoe UI"/>
          <w:sz w:val="20"/>
          <w:szCs w:val="20"/>
        </w:rPr>
        <w:sectPr w:rsidR="00E37F70" w:rsidRPr="009F4795" w:rsidSect="005E3059">
          <w:headerReference w:type="default" r:id="rId17"/>
          <w:pgSz w:w="11906" w:h="16838"/>
          <w:pgMar w:top="1417" w:right="1417" w:bottom="1417" w:left="1417" w:header="708" w:footer="708" w:gutter="0"/>
          <w:cols w:space="708"/>
          <w:docGrid w:linePitch="360"/>
        </w:sectPr>
      </w:pPr>
    </w:p>
    <w:p w:rsidR="00E37F70"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rsidTr="005E3059">
        <w:tc>
          <w:tcPr>
            <w:tcW w:w="9214" w:type="dxa"/>
            <w:tcBorders>
              <w:bottom w:val="single" w:sz="4" w:space="0" w:color="auto"/>
            </w:tcBorders>
            <w:shd w:val="clear" w:color="auto" w:fill="D9D9D9"/>
          </w:tcPr>
          <w:p w:rsidR="00E37F70" w:rsidRPr="009F4795" w:rsidRDefault="00E37F70" w:rsidP="00427453">
            <w:pPr>
              <w:pStyle w:val="Tekstprzypisudolnego"/>
              <w:spacing w:after="40"/>
              <w:jc w:val="right"/>
              <w:rPr>
                <w:rFonts w:ascii="Calibri" w:hAnsi="Calibri" w:cs="Segoe UI"/>
                <w:b/>
              </w:rPr>
            </w:pPr>
            <w:r>
              <w:rPr>
                <w:rFonts w:ascii="Calibri" w:hAnsi="Calibri" w:cs="Segoe UI"/>
              </w:rPr>
              <w:br w:type="page"/>
            </w:r>
            <w:r w:rsidRPr="009F4795">
              <w:rPr>
                <w:rFonts w:ascii="Calibri" w:hAnsi="Calibri" w:cs="Segoe UI"/>
                <w:b/>
              </w:rPr>
              <w:t>Załącznik nr 2 do SIWZ</w:t>
            </w:r>
          </w:p>
        </w:tc>
      </w:tr>
      <w:tr w:rsidR="00E37F70" w:rsidRPr="009F4795" w:rsidTr="005E3059">
        <w:trPr>
          <w:trHeight w:val="480"/>
        </w:trPr>
        <w:tc>
          <w:tcPr>
            <w:tcW w:w="9214" w:type="dxa"/>
            <w:tcBorders>
              <w:top w:val="single" w:sz="4" w:space="0" w:color="auto"/>
            </w:tcBorders>
            <w:shd w:val="clear" w:color="auto" w:fill="D9D9D9"/>
            <w:vAlign w:val="center"/>
          </w:tcPr>
          <w:p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9F4795" w:rsidTr="005E3059">
        <w:trPr>
          <w:trHeight w:val="2396"/>
        </w:trPr>
        <w:tc>
          <w:tcPr>
            <w:tcW w:w="9214" w:type="dxa"/>
            <w:gridSpan w:val="2"/>
            <w:shd w:val="clear" w:color="auto" w:fill="auto"/>
            <w:vAlign w:val="center"/>
          </w:tcPr>
          <w:p w:rsidR="00E37F70" w:rsidRPr="009F4795" w:rsidRDefault="00E37F70" w:rsidP="00427453">
            <w:pPr>
              <w:pStyle w:val="Tekstprzypisudolnego"/>
              <w:spacing w:after="40"/>
              <w:jc w:val="center"/>
              <w:rPr>
                <w:rFonts w:ascii="Calibri" w:hAnsi="Calibri" w:cs="Segoe UI"/>
                <w:b/>
              </w:rPr>
            </w:pPr>
          </w:p>
          <w:p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OFERTA</w:t>
            </w:r>
          </w:p>
          <w:p w:rsidR="00E37F70" w:rsidRPr="009F4795" w:rsidRDefault="00E37F70" w:rsidP="00427453">
            <w:pPr>
              <w:pStyle w:val="Tekstprzypisudolnego"/>
              <w:spacing w:after="40"/>
              <w:ind w:firstLine="4712"/>
              <w:rPr>
                <w:rFonts w:ascii="Calibri" w:hAnsi="Calibri" w:cs="Segoe UI"/>
                <w:b/>
              </w:rPr>
            </w:pPr>
          </w:p>
          <w:p w:rsidR="00E37F70" w:rsidRPr="009F4795" w:rsidRDefault="00E37F70" w:rsidP="00427453">
            <w:pPr>
              <w:pStyle w:val="Tekstprzypisudolnego"/>
              <w:spacing w:after="40"/>
              <w:ind w:left="4692" w:firstLine="20"/>
              <w:rPr>
                <w:rFonts w:ascii="Calibri" w:hAnsi="Calibri" w:cs="Segoe UI"/>
                <w:b/>
              </w:rPr>
            </w:pPr>
            <w:r>
              <w:rPr>
                <w:rFonts w:ascii="Calibri" w:hAnsi="Calibri" w:cs="Segoe UI"/>
                <w:b/>
              </w:rPr>
              <w:t>___________________________________</w:t>
            </w:r>
          </w:p>
          <w:p w:rsidR="00E37F70" w:rsidRPr="009F4795" w:rsidRDefault="00E37F70" w:rsidP="00427453">
            <w:pPr>
              <w:pStyle w:val="Tekstprzypisudolnego"/>
              <w:spacing w:after="40"/>
              <w:ind w:left="4692" w:firstLine="20"/>
              <w:rPr>
                <w:rFonts w:ascii="Calibri" w:hAnsi="Calibri" w:cs="Segoe UI"/>
              </w:rPr>
            </w:pPr>
            <w:r w:rsidRPr="009F4795">
              <w:rPr>
                <w:rFonts w:ascii="Calibri" w:hAnsi="Calibri" w:cs="Segoe UI"/>
              </w:rPr>
              <w:t xml:space="preserve">ul. </w:t>
            </w:r>
            <w:r>
              <w:rPr>
                <w:rFonts w:ascii="Calibri" w:hAnsi="Calibri" w:cs="Segoe UI"/>
              </w:rPr>
              <w:t>____________________________</w:t>
            </w:r>
          </w:p>
          <w:p w:rsidR="00E37F70" w:rsidRPr="009F4795" w:rsidRDefault="00E37F70" w:rsidP="00427453">
            <w:pPr>
              <w:pStyle w:val="Tekstprzypisudolnego"/>
              <w:spacing w:after="40"/>
              <w:ind w:left="4692" w:firstLine="20"/>
              <w:rPr>
                <w:rFonts w:ascii="Calibri" w:hAnsi="Calibri" w:cs="Segoe UI"/>
              </w:rPr>
            </w:pPr>
            <w:r>
              <w:rPr>
                <w:rFonts w:ascii="Calibri" w:hAnsi="Calibri" w:cs="Segoe UI"/>
              </w:rPr>
              <w:t>________________________</w:t>
            </w:r>
          </w:p>
          <w:p w:rsidR="00E37F70" w:rsidRPr="009F4795" w:rsidRDefault="00E37F70" w:rsidP="00427453">
            <w:pPr>
              <w:pStyle w:val="Tekstprzypisudolnego"/>
              <w:spacing w:after="40"/>
              <w:jc w:val="both"/>
              <w:rPr>
                <w:rFonts w:ascii="Calibri" w:hAnsi="Calibri" w:cs="Segoe UI"/>
              </w:rPr>
            </w:pPr>
          </w:p>
          <w:p w:rsidR="00E37F70" w:rsidRPr="00597BD0" w:rsidRDefault="00E37F70" w:rsidP="00DD66C1">
            <w:pPr>
              <w:pStyle w:val="Tekstprzypisudolnego"/>
              <w:spacing w:after="40"/>
              <w:jc w:val="both"/>
              <w:rPr>
                <w:rFonts w:ascii="Calibri" w:hAnsi="Calibri" w:cs="Segoe UI"/>
                <w:b/>
                <w:color w:val="000000"/>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9F4795">
              <w:rPr>
                <w:rFonts w:ascii="Calibri" w:hAnsi="Calibri" w:cs="Segoe UI"/>
                <w:b/>
                <w:color w:val="000000"/>
              </w:rPr>
              <w:t xml:space="preserve">na  </w:t>
            </w:r>
            <w:r w:rsidR="00DD66C1">
              <w:rPr>
                <w:rFonts w:ascii="Calibri" w:hAnsi="Calibri" w:cs="Segoe UI"/>
                <w:b/>
                <w:color w:val="000000"/>
              </w:rPr>
              <w:t>o</w:t>
            </w:r>
            <w:r w:rsidR="00DD66C1" w:rsidRPr="00DD66C1">
              <w:rPr>
                <w:rFonts w:ascii="Calibri" w:hAnsi="Calibri" w:cs="Segoe UI"/>
                <w:b/>
                <w:color w:val="000000"/>
              </w:rPr>
              <w:t xml:space="preserve">chronę budynków, osób i mienia </w:t>
            </w:r>
            <w:r w:rsidR="00597BD0">
              <w:rPr>
                <w:rFonts w:ascii="Calibri" w:hAnsi="Calibri" w:cs="Segoe UI"/>
                <w:b/>
                <w:color w:val="000000"/>
              </w:rPr>
              <w:t xml:space="preserve">oraz konwój środków pieniężnych </w:t>
            </w:r>
            <w:r w:rsidR="00DD66C1" w:rsidRPr="00DD66C1">
              <w:rPr>
                <w:rFonts w:ascii="Calibri" w:hAnsi="Calibri" w:cs="Segoe UI"/>
                <w:b/>
                <w:color w:val="000000"/>
              </w:rPr>
              <w:t>Miejskiego Ośrodka Sportu i Rekreacji w Kołobrzegu</w:t>
            </w:r>
          </w:p>
        </w:tc>
      </w:tr>
      <w:tr w:rsidR="00E37F70" w:rsidRPr="009F4795" w:rsidTr="005E3059">
        <w:trPr>
          <w:trHeight w:val="1502"/>
        </w:trPr>
        <w:tc>
          <w:tcPr>
            <w:tcW w:w="9214" w:type="dxa"/>
            <w:gridSpan w:val="2"/>
          </w:tcPr>
          <w:p w:rsidR="00E37F70" w:rsidRPr="009F4795" w:rsidRDefault="00E37F70" w:rsidP="002506E8">
            <w:pPr>
              <w:pStyle w:val="Akapitzlist"/>
              <w:numPr>
                <w:ilvl w:val="0"/>
                <w:numId w:val="26"/>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rsidTr="005E3059">
        <w:trPr>
          <w:trHeight w:val="1969"/>
        </w:trPr>
        <w:tc>
          <w:tcPr>
            <w:tcW w:w="9214" w:type="dxa"/>
            <w:gridSpan w:val="2"/>
            <w:shd w:val="clear" w:color="auto" w:fill="auto"/>
          </w:tcPr>
          <w:p w:rsidR="00E37F70" w:rsidRDefault="00E37F70" w:rsidP="002506E8">
            <w:pPr>
              <w:numPr>
                <w:ilvl w:val="0"/>
                <w:numId w:val="26"/>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rsidR="00E37F70" w:rsidRPr="00E374C7" w:rsidRDefault="0091780E" w:rsidP="00427453">
            <w:pPr>
              <w:spacing w:after="40"/>
              <w:jc w:val="both"/>
              <w:rPr>
                <w:rFonts w:ascii="Calibri" w:eastAsia="SimSun" w:hAnsi="Calibri"/>
                <w:b/>
                <w:i/>
                <w:sz w:val="20"/>
                <w:szCs w:val="20"/>
                <w:lang w:eastAsia="zh-CN"/>
              </w:rPr>
            </w:pPr>
            <w:r>
              <w:rPr>
                <w:rFonts w:ascii="Calibri" w:hAnsi="Calibri" w:cs="Arial"/>
                <w:b/>
              </w:rPr>
              <w:t>ochrona budynków, osób i mienia</w:t>
            </w:r>
            <w:r w:rsidR="000E230B">
              <w:rPr>
                <w:rFonts w:ascii="Calibri" w:hAnsi="Calibri" w:cs="Arial"/>
                <w:b/>
              </w:rPr>
              <w:t xml:space="preserve"> oraz konwoju środków pieniężnych</w:t>
            </w:r>
            <w:r>
              <w:rPr>
                <w:rFonts w:ascii="Calibri" w:hAnsi="Calibri" w:cs="Arial"/>
                <w:b/>
              </w:rPr>
              <w:t xml:space="preserve"> Miejskiego Ośrodka Sportu i Rekreacji w Kołobrzegu przez okres 24 miesięcy</w:t>
            </w:r>
          </w:p>
        </w:tc>
      </w:tr>
      <w:tr w:rsidR="00E37F70" w:rsidRPr="009F4795" w:rsidTr="000E6BF2">
        <w:trPr>
          <w:trHeight w:val="2055"/>
        </w:trPr>
        <w:tc>
          <w:tcPr>
            <w:tcW w:w="9214" w:type="dxa"/>
            <w:gridSpan w:val="2"/>
            <w:shd w:val="clear" w:color="auto" w:fill="auto"/>
          </w:tcPr>
          <w:p w:rsidR="00E37F70" w:rsidRPr="00B67092" w:rsidRDefault="00E37F70" w:rsidP="002506E8">
            <w:pPr>
              <w:numPr>
                <w:ilvl w:val="0"/>
                <w:numId w:val="26"/>
              </w:numPr>
              <w:spacing w:after="40"/>
              <w:ind w:left="459" w:hanging="459"/>
              <w:contextualSpacing/>
              <w:rPr>
                <w:rFonts w:ascii="Calibri" w:hAnsi="Calibri"/>
                <w:b/>
                <w:sz w:val="20"/>
                <w:szCs w:val="20"/>
              </w:rPr>
            </w:pPr>
            <w:r w:rsidRPr="00B67092">
              <w:rPr>
                <w:rFonts w:ascii="Calibri" w:hAnsi="Calibri"/>
                <w:b/>
                <w:sz w:val="20"/>
                <w:szCs w:val="20"/>
              </w:rPr>
              <w:t>ŁĄCZNA CENA OFERTOWA:</w:t>
            </w:r>
          </w:p>
          <w:p w:rsidR="00E37F70" w:rsidRPr="009943FC" w:rsidRDefault="00E37F70" w:rsidP="00427453">
            <w:pPr>
              <w:spacing w:after="40"/>
              <w:contextualSpacing/>
              <w:rPr>
                <w:rFonts w:ascii="Calibri" w:eastAsia="Calibri" w:hAnsi="Calibri"/>
                <w:sz w:val="20"/>
                <w:szCs w:val="20"/>
                <w:lang w:eastAsia="en-US"/>
              </w:rPr>
            </w:pPr>
            <w:r w:rsidRPr="009943FC">
              <w:rPr>
                <w:rFonts w:ascii="Calibri" w:eastAsia="Calibri" w:hAnsi="Calibri"/>
                <w:sz w:val="20"/>
                <w:szCs w:val="20"/>
                <w:lang w:eastAsia="en-US"/>
              </w:rPr>
              <w:t>Niniejszym oferuję realizację przedmiotu zamó</w:t>
            </w:r>
            <w:r>
              <w:rPr>
                <w:rFonts w:ascii="Calibri" w:eastAsia="Calibri" w:hAnsi="Calibri"/>
                <w:sz w:val="20"/>
                <w:szCs w:val="20"/>
                <w:lang w:eastAsia="en-US"/>
              </w:rPr>
              <w:t>wienia za ŁĄCZNĄ CENĘ OFERTOWĄ*</w:t>
            </w:r>
            <w:r>
              <w:rPr>
                <w:rFonts w:ascii="Calibri" w:eastAsia="Calibri" w:hAnsi="Calibri"/>
                <w:vanish/>
                <w:sz w:val="20"/>
                <w:szCs w:val="20"/>
                <w:lang w:eastAsia="en-US"/>
              </w:rPr>
              <w:t>**nia za ŁĄCZNĄ CENĘ OFERTOWĄ**riumma w rozdziale III SIWZmacją o podstawie do dysponowania tymi osobami, konania zamówienia, a</w:t>
            </w:r>
            <w:r w:rsidRPr="009943FC">
              <w:rPr>
                <w:rFonts w:ascii="Calibri" w:eastAsia="Calibri" w:hAnsi="Calibri"/>
                <w:sz w:val="20"/>
                <w:szCs w:val="2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9"/>
              <w:gridCol w:w="3284"/>
            </w:tblGrid>
            <w:tr w:rsidR="00E37F70" w:rsidRPr="00315882" w:rsidTr="005E3059">
              <w:trPr>
                <w:trHeight w:val="684"/>
              </w:trPr>
              <w:tc>
                <w:tcPr>
                  <w:tcW w:w="5699" w:type="dxa"/>
                  <w:shd w:val="clear" w:color="auto" w:fill="BFBFBF"/>
                  <w:vAlign w:val="center"/>
                </w:tcPr>
                <w:p w:rsidR="00E37F70" w:rsidRPr="00127EE1" w:rsidRDefault="00E37F70" w:rsidP="00427453">
                  <w:pPr>
                    <w:spacing w:after="40"/>
                    <w:contextualSpacing/>
                    <w:jc w:val="center"/>
                    <w:rPr>
                      <w:rFonts w:ascii="Calibri" w:hAnsi="Calibri" w:cs="Segoe UI"/>
                      <w:b/>
                      <w:sz w:val="20"/>
                      <w:szCs w:val="20"/>
                    </w:rPr>
                  </w:pPr>
                  <w:r w:rsidRPr="00127EE1">
                    <w:rPr>
                      <w:rFonts w:ascii="Calibri" w:hAnsi="Calibri" w:cs="Segoe UI"/>
                      <w:b/>
                      <w:sz w:val="20"/>
                      <w:szCs w:val="20"/>
                    </w:rPr>
                    <w:t>ŁĄCZNA CENA OFERTOWA BURTTO PLN</w:t>
                  </w:r>
                </w:p>
              </w:tc>
              <w:tc>
                <w:tcPr>
                  <w:tcW w:w="3284" w:type="dxa"/>
                </w:tcPr>
                <w:p w:rsidR="00E37F70" w:rsidRPr="00315882" w:rsidRDefault="00E37F70" w:rsidP="00427453">
                  <w:pPr>
                    <w:spacing w:after="40"/>
                    <w:contextualSpacing/>
                    <w:jc w:val="both"/>
                    <w:rPr>
                      <w:rFonts w:ascii="Calibri" w:hAnsi="Calibri" w:cs="Segoe UI"/>
                      <w:b/>
                      <w:sz w:val="20"/>
                      <w:szCs w:val="20"/>
                      <w:highlight w:val="red"/>
                    </w:rPr>
                  </w:pPr>
                </w:p>
              </w:tc>
            </w:tr>
            <w:tr w:rsidR="00CF1971" w:rsidRPr="00315882" w:rsidTr="00091F23">
              <w:trPr>
                <w:trHeight w:val="684"/>
              </w:trPr>
              <w:tc>
                <w:tcPr>
                  <w:tcW w:w="5699" w:type="dxa"/>
                  <w:shd w:val="clear" w:color="auto" w:fill="BFBFBF"/>
                  <w:vAlign w:val="center"/>
                </w:tcPr>
                <w:p w:rsidR="00CF1971" w:rsidRPr="00127EE1" w:rsidRDefault="00CF1971" w:rsidP="00091F23">
                  <w:pPr>
                    <w:spacing w:after="40"/>
                    <w:contextualSpacing/>
                    <w:jc w:val="center"/>
                    <w:rPr>
                      <w:rFonts w:ascii="Calibri" w:hAnsi="Calibri" w:cs="Segoe UI"/>
                      <w:b/>
                      <w:sz w:val="20"/>
                      <w:szCs w:val="20"/>
                    </w:rPr>
                  </w:pPr>
                  <w:r>
                    <w:rPr>
                      <w:rFonts w:ascii="Calibri" w:hAnsi="Calibri" w:cs="Segoe UI"/>
                      <w:b/>
                      <w:sz w:val="20"/>
                      <w:szCs w:val="20"/>
                    </w:rPr>
                    <w:t>CENA ZA 1 M-C ŚWIADCZENIA USŁUGI NETTO</w:t>
                  </w:r>
                </w:p>
              </w:tc>
              <w:tc>
                <w:tcPr>
                  <w:tcW w:w="3284" w:type="dxa"/>
                </w:tcPr>
                <w:p w:rsidR="00CF1971" w:rsidRPr="00315882" w:rsidRDefault="00CF1971" w:rsidP="00091F23">
                  <w:pPr>
                    <w:spacing w:after="40"/>
                    <w:contextualSpacing/>
                    <w:jc w:val="both"/>
                    <w:rPr>
                      <w:rFonts w:ascii="Calibri" w:hAnsi="Calibri" w:cs="Segoe UI"/>
                      <w:b/>
                      <w:sz w:val="20"/>
                      <w:szCs w:val="20"/>
                      <w:highlight w:val="red"/>
                    </w:rPr>
                  </w:pPr>
                </w:p>
              </w:tc>
            </w:tr>
            <w:tr w:rsidR="00CF1971" w:rsidRPr="00315882" w:rsidTr="00091F23">
              <w:trPr>
                <w:trHeight w:val="684"/>
              </w:trPr>
              <w:tc>
                <w:tcPr>
                  <w:tcW w:w="5699" w:type="dxa"/>
                  <w:shd w:val="clear" w:color="auto" w:fill="BFBFBF"/>
                  <w:vAlign w:val="center"/>
                </w:tcPr>
                <w:p w:rsidR="00CF1971" w:rsidRPr="00127EE1" w:rsidRDefault="00CF1971" w:rsidP="00CF1971">
                  <w:pPr>
                    <w:spacing w:after="40"/>
                    <w:contextualSpacing/>
                    <w:jc w:val="center"/>
                    <w:rPr>
                      <w:rFonts w:ascii="Calibri" w:hAnsi="Calibri" w:cs="Segoe UI"/>
                      <w:b/>
                      <w:sz w:val="20"/>
                      <w:szCs w:val="20"/>
                    </w:rPr>
                  </w:pPr>
                  <w:r>
                    <w:rPr>
                      <w:rFonts w:ascii="Calibri" w:hAnsi="Calibri" w:cs="Segoe UI"/>
                      <w:b/>
                      <w:sz w:val="20"/>
                      <w:szCs w:val="20"/>
                    </w:rPr>
                    <w:t>CENA ZA 1 M-C ŚWIADCZENIA USŁUGI BRUTTO</w:t>
                  </w:r>
                </w:p>
              </w:tc>
              <w:tc>
                <w:tcPr>
                  <w:tcW w:w="3284" w:type="dxa"/>
                </w:tcPr>
                <w:p w:rsidR="00CF1971" w:rsidRPr="00315882" w:rsidRDefault="00CF1971" w:rsidP="00091F23">
                  <w:pPr>
                    <w:spacing w:after="40"/>
                    <w:contextualSpacing/>
                    <w:jc w:val="both"/>
                    <w:rPr>
                      <w:rFonts w:ascii="Calibri" w:hAnsi="Calibri" w:cs="Segoe UI"/>
                      <w:b/>
                      <w:sz w:val="20"/>
                      <w:szCs w:val="20"/>
                      <w:highlight w:val="red"/>
                    </w:rPr>
                  </w:pPr>
                </w:p>
              </w:tc>
            </w:tr>
          </w:tbl>
          <w:p w:rsidR="00E37F70" w:rsidRDefault="00E37F70" w:rsidP="00427453">
            <w:pPr>
              <w:spacing w:after="40"/>
              <w:contextualSpacing/>
              <w:jc w:val="both"/>
              <w:rPr>
                <w:rFonts w:ascii="Calibri" w:hAnsi="Calibri" w:cs="Segoe UI"/>
                <w:b/>
                <w:sz w:val="20"/>
                <w:szCs w:val="20"/>
              </w:rPr>
            </w:pPr>
          </w:p>
          <w:p w:rsidR="00E37F70" w:rsidRPr="00951AAB" w:rsidRDefault="00E37F70" w:rsidP="00427453">
            <w:pPr>
              <w:spacing w:after="40"/>
              <w:ind w:left="317" w:hanging="317"/>
              <w:jc w:val="both"/>
              <w:rPr>
                <w:rFonts w:ascii="Calibri" w:hAnsi="Calibri" w:cs="Segoe UI"/>
                <w:sz w:val="16"/>
                <w:szCs w:val="16"/>
              </w:rPr>
            </w:pPr>
            <w:r>
              <w:rPr>
                <w:rFonts w:ascii="Calibri" w:hAnsi="Calibri" w:cs="Segoe UI"/>
                <w:sz w:val="16"/>
                <w:szCs w:val="16"/>
              </w:rPr>
              <w:t>*</w:t>
            </w:r>
            <w:r w:rsidRPr="009F4795">
              <w:rPr>
                <w:rFonts w:ascii="Calibri" w:hAnsi="Calibri" w:cs="Segoe UI"/>
                <w:sz w:val="16"/>
                <w:szCs w:val="16"/>
              </w:rPr>
              <w:tab/>
            </w:r>
            <w:r w:rsidRPr="00A226E5">
              <w:rPr>
                <w:rFonts w:ascii="Calibri" w:hAnsi="Calibri" w:cs="Segoe UI"/>
                <w:b/>
                <w:sz w:val="16"/>
                <w:szCs w:val="16"/>
              </w:rPr>
              <w:t>ŁĄCZNA CENA OFERTOWA</w:t>
            </w:r>
            <w:r w:rsidRPr="009F4795">
              <w:rPr>
                <w:rFonts w:ascii="Calibri" w:hAnsi="Calibri" w:cs="Segoe UI"/>
                <w:sz w:val="16"/>
                <w:szCs w:val="16"/>
              </w:rPr>
              <w:t xml:space="preserve"> stanowi całkowite wynagrodzenie Wykonawcy, uwzględniające wszystkie koszty związane z realizacją przedmiotu zamówienia zgodnie z niniejszą SIWZ.</w:t>
            </w:r>
          </w:p>
        </w:tc>
      </w:tr>
      <w:tr w:rsidR="00E37F70" w:rsidRPr="00E37F70" w:rsidTr="005E3059">
        <w:trPr>
          <w:trHeight w:val="268"/>
        </w:trPr>
        <w:tc>
          <w:tcPr>
            <w:tcW w:w="9214" w:type="dxa"/>
            <w:gridSpan w:val="2"/>
            <w:shd w:val="clear" w:color="auto" w:fill="auto"/>
          </w:tcPr>
          <w:p w:rsidR="00E37F70" w:rsidRPr="009F4795" w:rsidRDefault="00E37F70" w:rsidP="002506E8">
            <w:pPr>
              <w:pStyle w:val="Akapitzlist"/>
              <w:numPr>
                <w:ilvl w:val="0"/>
                <w:numId w:val="26"/>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rsidR="00E37F70" w:rsidRPr="00AE73DF" w:rsidRDefault="00E37F70" w:rsidP="002506E8">
            <w:pPr>
              <w:pStyle w:val="Tekstpodstawowywcity2"/>
              <w:numPr>
                <w:ilvl w:val="0"/>
                <w:numId w:val="25"/>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 xml:space="preserve">lonych w SIWZ oraz </w:t>
            </w:r>
            <w:r w:rsidR="00B05B48">
              <w:rPr>
                <w:rFonts w:ascii="Calibri" w:hAnsi="Calibri" w:cs="Segoe UI"/>
                <w:sz w:val="20"/>
                <w:szCs w:val="20"/>
              </w:rPr>
              <w:t>w</w:t>
            </w:r>
            <w:r w:rsidRPr="00AE73DF">
              <w:rPr>
                <w:rFonts w:ascii="Calibri" w:hAnsi="Calibri" w:cs="Segoe UI"/>
                <w:sz w:val="20"/>
                <w:szCs w:val="20"/>
              </w:rPr>
              <w:t>e wzorze umowy;</w:t>
            </w:r>
          </w:p>
          <w:p w:rsidR="00E37F70" w:rsidRPr="00501FC7" w:rsidRDefault="00E37F70" w:rsidP="002506E8">
            <w:pPr>
              <w:pStyle w:val="Tekstpodstawowywcity2"/>
              <w:numPr>
                <w:ilvl w:val="0"/>
                <w:numId w:val="25"/>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lastRenderedPageBreak/>
              <w:t>w cenie naszej oferty zostały uwzględnione wszystkie koszty wykonania zamówienia;</w:t>
            </w:r>
          </w:p>
          <w:p w:rsidR="00E37F70" w:rsidRPr="00501FC7" w:rsidRDefault="00E37F70" w:rsidP="002506E8">
            <w:pPr>
              <w:pStyle w:val="Tekstpodstawowywcity2"/>
              <w:numPr>
                <w:ilvl w:val="0"/>
                <w:numId w:val="25"/>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rsidR="00E37F70" w:rsidRPr="00501FC7" w:rsidRDefault="00E37F70" w:rsidP="002506E8">
            <w:pPr>
              <w:pStyle w:val="Tekstpodstawowywcity2"/>
              <w:numPr>
                <w:ilvl w:val="0"/>
                <w:numId w:val="25"/>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Pr>
                <w:rFonts w:ascii="Calibri" w:hAnsi="Calibri" w:cs="Segoe UI"/>
                <w:b/>
                <w:sz w:val="20"/>
                <w:szCs w:val="20"/>
              </w:rPr>
              <w:t>_____</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rsidR="00E37F70" w:rsidRPr="00501FC7" w:rsidRDefault="00E37F70" w:rsidP="002506E8">
            <w:pPr>
              <w:numPr>
                <w:ilvl w:val="0"/>
                <w:numId w:val="25"/>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 xml:space="preserve">akceptujemy, iż zapłata za zrealizowanie zamówienia następować będzie częściami (na zasadach opisanych we wzorze umowy) w terminie </w:t>
            </w:r>
            <w:r w:rsidRPr="00501FC7">
              <w:rPr>
                <w:rFonts w:ascii="Calibri" w:hAnsi="Calibri" w:cs="Segoe UI"/>
                <w:b/>
                <w:sz w:val="20"/>
                <w:szCs w:val="20"/>
              </w:rPr>
              <w:t xml:space="preserve">do </w:t>
            </w:r>
            <w:r w:rsidR="001E6C7C">
              <w:rPr>
                <w:rFonts w:ascii="Calibri" w:hAnsi="Calibri" w:cs="Segoe UI"/>
                <w:b/>
                <w:sz w:val="20"/>
                <w:szCs w:val="20"/>
              </w:rPr>
              <w:t>__</w:t>
            </w:r>
            <w:r w:rsidRPr="00501FC7">
              <w:rPr>
                <w:rFonts w:ascii="Calibri" w:hAnsi="Calibri" w:cs="Segoe UI"/>
                <w:b/>
                <w:sz w:val="20"/>
                <w:szCs w:val="20"/>
              </w:rPr>
              <w:t> dni</w:t>
            </w:r>
            <w:r w:rsidRPr="00501FC7">
              <w:rPr>
                <w:rFonts w:ascii="Calibri" w:hAnsi="Calibri" w:cs="Segoe UI"/>
                <w:sz w:val="20"/>
                <w:szCs w:val="20"/>
              </w:rPr>
              <w:t xml:space="preserve"> od daty otrzymania przez Zamawiającego prawidłowo wystawionej faktury;</w:t>
            </w:r>
          </w:p>
          <w:p w:rsidR="00E37F70" w:rsidRPr="009F4795" w:rsidRDefault="00605DC5" w:rsidP="00605DC5">
            <w:pPr>
              <w:numPr>
                <w:ilvl w:val="0"/>
                <w:numId w:val="25"/>
              </w:numPr>
              <w:tabs>
                <w:tab w:val="left" w:pos="459"/>
              </w:tabs>
              <w:spacing w:after="40"/>
              <w:ind w:left="459" w:hanging="459"/>
              <w:jc w:val="both"/>
              <w:rPr>
                <w:rFonts w:ascii="Calibri" w:hAnsi="Calibri" w:cs="Segoe UI"/>
                <w:sz w:val="20"/>
                <w:szCs w:val="20"/>
              </w:rPr>
            </w:pPr>
            <w:r>
              <w:rPr>
                <w:rFonts w:ascii="Calibri" w:hAnsi="Calibri"/>
                <w:sz w:val="20"/>
                <w:szCs w:val="20"/>
              </w:rPr>
              <w:t>złożona oferta spełnia wszystkie wymogi dotyczące przedmiotu zamówienia zawarte w SIWZ</w:t>
            </w:r>
          </w:p>
        </w:tc>
      </w:tr>
      <w:tr w:rsidR="00E37F70" w:rsidRPr="00E37F70" w:rsidTr="005E3059">
        <w:trPr>
          <w:trHeight w:val="425"/>
        </w:trPr>
        <w:tc>
          <w:tcPr>
            <w:tcW w:w="9214" w:type="dxa"/>
            <w:gridSpan w:val="2"/>
          </w:tcPr>
          <w:p w:rsidR="00E37F70" w:rsidRPr="009F4795" w:rsidRDefault="00E37F70" w:rsidP="002506E8">
            <w:pPr>
              <w:pStyle w:val="Akapitzlist"/>
              <w:numPr>
                <w:ilvl w:val="0"/>
                <w:numId w:val="26"/>
              </w:numPr>
              <w:spacing w:after="40"/>
              <w:ind w:left="459" w:hanging="425"/>
              <w:contextualSpacing/>
              <w:rPr>
                <w:rFonts w:ascii="Calibri" w:hAnsi="Calibri" w:cs="Segoe UI"/>
                <w:b/>
                <w:sz w:val="20"/>
                <w:szCs w:val="20"/>
              </w:rPr>
            </w:pPr>
            <w:r w:rsidRPr="009F4795">
              <w:rPr>
                <w:rFonts w:ascii="Calibri" w:hAnsi="Calibri" w:cs="Segoe UI"/>
                <w:b/>
                <w:sz w:val="20"/>
                <w:szCs w:val="20"/>
              </w:rPr>
              <w:lastRenderedPageBreak/>
              <w:t>ZOBOWIĄZANIA W PRZYPADKU PRZYZNANIA ZAMÓWIENIA:</w:t>
            </w:r>
          </w:p>
          <w:p w:rsidR="00E37F70" w:rsidRPr="00A01F2E" w:rsidRDefault="00E37F70" w:rsidP="002506E8">
            <w:pPr>
              <w:numPr>
                <w:ilvl w:val="0"/>
                <w:numId w:val="18"/>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rsidR="00E37F70" w:rsidRPr="00501FC7" w:rsidRDefault="00E37F70" w:rsidP="002506E8">
            <w:pPr>
              <w:numPr>
                <w:ilvl w:val="0"/>
                <w:numId w:val="18"/>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rsidR="004C33E9" w:rsidRPr="004C33E9" w:rsidRDefault="004C33E9" w:rsidP="002506E8">
            <w:pPr>
              <w:pStyle w:val="Akapitzlist"/>
              <w:numPr>
                <w:ilvl w:val="0"/>
                <w:numId w:val="33"/>
              </w:numPr>
              <w:tabs>
                <w:tab w:val="num" w:pos="459"/>
              </w:tabs>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rsidR="004C33E9" w:rsidRPr="001E6C7C" w:rsidRDefault="004C33E9" w:rsidP="004C33E9">
            <w:pPr>
              <w:spacing w:after="40"/>
              <w:jc w:val="both"/>
              <w:rPr>
                <w:rFonts w:ascii="Calibri" w:hAnsi="Calibri" w:cs="Segoe UI"/>
                <w:bCs/>
                <w:iCs/>
                <w:sz w:val="20"/>
                <w:szCs w:val="20"/>
              </w:rPr>
            </w:pPr>
          </w:p>
        </w:tc>
      </w:tr>
      <w:tr w:rsidR="00E37F70" w:rsidRPr="00E37F70" w:rsidTr="00772FF3">
        <w:trPr>
          <w:trHeight w:val="1980"/>
        </w:trPr>
        <w:tc>
          <w:tcPr>
            <w:tcW w:w="9214" w:type="dxa"/>
            <w:gridSpan w:val="2"/>
          </w:tcPr>
          <w:p w:rsidR="00E37F70" w:rsidRPr="009F4795" w:rsidRDefault="00772FF3" w:rsidP="002506E8">
            <w:pPr>
              <w:pStyle w:val="Akapitzlist"/>
              <w:numPr>
                <w:ilvl w:val="0"/>
                <w:numId w:val="26"/>
              </w:numPr>
              <w:spacing w:after="40"/>
              <w:ind w:left="459" w:hanging="459"/>
              <w:contextualSpacing/>
              <w:rPr>
                <w:rFonts w:ascii="Calibri" w:hAnsi="Calibri" w:cs="Segoe UI"/>
                <w:b/>
                <w:sz w:val="20"/>
                <w:szCs w:val="20"/>
              </w:rPr>
            </w:pPr>
            <w:r>
              <w:rPr>
                <w:rFonts w:ascii="Calibri" w:hAnsi="Calibri" w:cs="Segoe UI"/>
                <w:b/>
                <w:sz w:val="20"/>
                <w:szCs w:val="20"/>
              </w:rPr>
              <w:t>PODWYKONAWCY</w:t>
            </w:r>
            <w:r w:rsidR="00E37F70" w:rsidRPr="009F4795">
              <w:rPr>
                <w:rFonts w:ascii="Calibri" w:hAnsi="Calibri" w:cs="Segoe UI"/>
                <w:b/>
                <w:sz w:val="20"/>
                <w:szCs w:val="20"/>
              </w:rPr>
              <w:t>:</w:t>
            </w:r>
          </w:p>
          <w:p w:rsidR="00E37F70" w:rsidRPr="00772FF3" w:rsidRDefault="00772FF3" w:rsidP="00772FF3">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rsidR="00E37F70" w:rsidRPr="009F4795" w:rsidRDefault="00E37F70" w:rsidP="002506E8">
            <w:pPr>
              <w:numPr>
                <w:ilvl w:val="0"/>
                <w:numId w:val="24"/>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2506E8">
            <w:pPr>
              <w:numPr>
                <w:ilvl w:val="0"/>
                <w:numId w:val="24"/>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2506E8">
            <w:pPr>
              <w:numPr>
                <w:ilvl w:val="0"/>
                <w:numId w:val="24"/>
              </w:numPr>
              <w:spacing w:after="40"/>
              <w:ind w:left="459" w:hanging="425"/>
              <w:rPr>
                <w:rFonts w:ascii="Calibri" w:hAnsi="Calibri" w:cs="Segoe UI"/>
                <w:sz w:val="20"/>
                <w:szCs w:val="20"/>
              </w:rPr>
            </w:pPr>
            <w:r w:rsidRPr="009F4795">
              <w:rPr>
                <w:rFonts w:ascii="Calibri" w:hAnsi="Calibri" w:cs="Segoe UI"/>
                <w:sz w:val="20"/>
                <w:szCs w:val="20"/>
              </w:rPr>
              <w:t>.........................................................................................................................................................</w:t>
            </w:r>
          </w:p>
          <w:p w:rsidR="00E37F70" w:rsidRPr="009F4795" w:rsidRDefault="00E37F70" w:rsidP="002506E8">
            <w:pPr>
              <w:numPr>
                <w:ilvl w:val="0"/>
                <w:numId w:val="24"/>
              </w:numPr>
              <w:spacing w:after="40"/>
              <w:ind w:left="459" w:hanging="425"/>
              <w:rPr>
                <w:rFonts w:ascii="Calibri" w:hAnsi="Calibri" w:cs="Segoe UI"/>
                <w:sz w:val="20"/>
                <w:szCs w:val="20"/>
              </w:rPr>
            </w:pPr>
            <w:r w:rsidRPr="009F4795">
              <w:rPr>
                <w:rFonts w:ascii="Calibri" w:hAnsi="Calibri" w:cs="Segoe UI"/>
                <w:sz w:val="20"/>
                <w:szCs w:val="20"/>
              </w:rPr>
              <w:t>.........................................................................................................................................................</w:t>
            </w:r>
          </w:p>
          <w:p w:rsidR="00772FF3" w:rsidRPr="009F4795" w:rsidRDefault="00772FF3" w:rsidP="00427453">
            <w:pPr>
              <w:spacing w:after="40"/>
              <w:ind w:left="34"/>
              <w:rPr>
                <w:rFonts w:ascii="Calibri" w:hAnsi="Calibri" w:cs="Segoe UI"/>
                <w:sz w:val="20"/>
                <w:szCs w:val="20"/>
              </w:rPr>
            </w:pPr>
          </w:p>
        </w:tc>
      </w:tr>
      <w:tr w:rsidR="00772FF3" w:rsidRPr="00E37F70" w:rsidTr="005E3059">
        <w:trPr>
          <w:trHeight w:val="280"/>
        </w:trPr>
        <w:tc>
          <w:tcPr>
            <w:tcW w:w="9214" w:type="dxa"/>
            <w:gridSpan w:val="2"/>
          </w:tcPr>
          <w:p w:rsidR="00772FF3" w:rsidRPr="009F4795" w:rsidRDefault="00772FF3" w:rsidP="002506E8">
            <w:pPr>
              <w:pStyle w:val="Akapitzlist"/>
              <w:numPr>
                <w:ilvl w:val="0"/>
                <w:numId w:val="26"/>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rsidR="00772FF3" w:rsidRPr="009F4795" w:rsidRDefault="00772FF3" w:rsidP="00772FF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rsidR="00772FF3" w:rsidRPr="009F4795" w:rsidRDefault="00772FF3" w:rsidP="002506E8">
            <w:pPr>
              <w:numPr>
                <w:ilvl w:val="0"/>
                <w:numId w:val="42"/>
              </w:numPr>
              <w:spacing w:after="40"/>
              <w:ind w:left="459" w:hanging="425"/>
              <w:rPr>
                <w:rFonts w:ascii="Calibri" w:hAnsi="Calibri" w:cs="Segoe UI"/>
                <w:sz w:val="20"/>
                <w:szCs w:val="20"/>
              </w:rPr>
            </w:pPr>
            <w:r w:rsidRPr="009F4795">
              <w:rPr>
                <w:rFonts w:ascii="Calibri" w:hAnsi="Calibri" w:cs="Segoe UI"/>
                <w:sz w:val="20"/>
                <w:szCs w:val="20"/>
              </w:rPr>
              <w:t>.........................................................................................................................................................</w:t>
            </w:r>
          </w:p>
          <w:p w:rsidR="00772FF3" w:rsidRPr="009F4795" w:rsidRDefault="00772FF3" w:rsidP="002506E8">
            <w:pPr>
              <w:numPr>
                <w:ilvl w:val="0"/>
                <w:numId w:val="42"/>
              </w:numPr>
              <w:spacing w:after="40"/>
              <w:ind w:left="459" w:hanging="425"/>
              <w:rPr>
                <w:rFonts w:ascii="Calibri" w:hAnsi="Calibri" w:cs="Segoe UI"/>
                <w:sz w:val="20"/>
                <w:szCs w:val="20"/>
              </w:rPr>
            </w:pPr>
            <w:r w:rsidRPr="009F4795">
              <w:rPr>
                <w:rFonts w:ascii="Calibri" w:hAnsi="Calibri" w:cs="Segoe UI"/>
                <w:sz w:val="20"/>
                <w:szCs w:val="20"/>
              </w:rPr>
              <w:t>.........................................................................................................................................................</w:t>
            </w:r>
          </w:p>
          <w:p w:rsidR="00772FF3" w:rsidRPr="009F4795" w:rsidRDefault="00772FF3" w:rsidP="002506E8">
            <w:pPr>
              <w:numPr>
                <w:ilvl w:val="0"/>
                <w:numId w:val="42"/>
              </w:numPr>
              <w:spacing w:after="40"/>
              <w:ind w:left="459" w:hanging="425"/>
              <w:rPr>
                <w:rFonts w:ascii="Calibri" w:hAnsi="Calibri" w:cs="Segoe UI"/>
                <w:sz w:val="20"/>
                <w:szCs w:val="20"/>
              </w:rPr>
            </w:pPr>
            <w:r w:rsidRPr="009F4795">
              <w:rPr>
                <w:rFonts w:ascii="Calibri" w:hAnsi="Calibri" w:cs="Segoe UI"/>
                <w:sz w:val="20"/>
                <w:szCs w:val="20"/>
              </w:rPr>
              <w:t>.........................................................................................................................................................</w:t>
            </w:r>
          </w:p>
          <w:p w:rsidR="00772FF3" w:rsidRPr="009F4795" w:rsidRDefault="00772FF3" w:rsidP="002506E8">
            <w:pPr>
              <w:numPr>
                <w:ilvl w:val="0"/>
                <w:numId w:val="42"/>
              </w:numPr>
              <w:spacing w:after="40"/>
              <w:ind w:left="459" w:hanging="425"/>
              <w:rPr>
                <w:rFonts w:ascii="Calibri" w:hAnsi="Calibri" w:cs="Segoe UI"/>
                <w:sz w:val="20"/>
                <w:szCs w:val="20"/>
              </w:rPr>
            </w:pPr>
            <w:r w:rsidRPr="009F4795">
              <w:rPr>
                <w:rFonts w:ascii="Calibri" w:hAnsi="Calibri" w:cs="Segoe UI"/>
                <w:sz w:val="20"/>
                <w:szCs w:val="20"/>
              </w:rPr>
              <w:t>.........................................................................................................................................................</w:t>
            </w:r>
          </w:p>
          <w:p w:rsidR="00772FF3" w:rsidRPr="009F4795" w:rsidRDefault="00772FF3" w:rsidP="00772FF3">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37F70" w:rsidRPr="00E37F70" w:rsidTr="005E3059">
        <w:trPr>
          <w:trHeight w:val="1677"/>
        </w:trPr>
        <w:tc>
          <w:tcPr>
            <w:tcW w:w="4500" w:type="dxa"/>
            <w:vAlign w:val="bottom"/>
          </w:tcPr>
          <w:p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Data i podpis upoważnionego przedstawiciela Wykonawcy</w:t>
            </w:r>
          </w:p>
        </w:tc>
      </w:tr>
    </w:tbl>
    <w:p w:rsidR="00E37F70" w:rsidRPr="009F4795" w:rsidRDefault="00E37F70" w:rsidP="00427453">
      <w:pPr>
        <w:pStyle w:val="Tekstpodstawowywcity2"/>
        <w:spacing w:after="40" w:line="240" w:lineRule="auto"/>
        <w:ind w:left="567"/>
        <w:jc w:val="both"/>
        <w:rPr>
          <w:rFonts w:ascii="Calibri" w:hAnsi="Calibri" w:cs="Segoe UI"/>
          <w:sz w:val="22"/>
          <w:szCs w:val="22"/>
        </w:rPr>
      </w:pPr>
    </w:p>
    <w:p w:rsidR="00E37F70" w:rsidRPr="00673AF4" w:rsidRDefault="000E6BF2" w:rsidP="00673AF4">
      <w:pPr>
        <w:spacing w:after="40"/>
        <w:rPr>
          <w:rFonts w:ascii="Calibri" w:hAnsi="Calibri" w:cs="Segoe UI"/>
          <w:sz w:val="22"/>
          <w:szCs w:val="22"/>
        </w:rPr>
      </w:pPr>
      <w:r>
        <w:rPr>
          <w:rFonts w:ascii="Calibri" w:hAnsi="Calibri" w:cs="Segoe UI"/>
          <w:sz w:val="22"/>
          <w:szCs w:val="22"/>
        </w:rPr>
        <w:br w:type="page"/>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4C33E9" w:rsidTr="005E3059">
        <w:tc>
          <w:tcPr>
            <w:tcW w:w="9214" w:type="dxa"/>
            <w:shd w:val="clear" w:color="auto" w:fill="D9D9D9"/>
            <w:vAlign w:val="center"/>
          </w:tcPr>
          <w:p w:rsidR="00E37F70" w:rsidRPr="004C33E9" w:rsidRDefault="003F583C" w:rsidP="00427453">
            <w:pPr>
              <w:pStyle w:val="Tekstprzypisudolnego"/>
              <w:spacing w:after="40"/>
              <w:jc w:val="right"/>
              <w:rPr>
                <w:rFonts w:ascii="Calibri" w:hAnsi="Calibri" w:cs="Segoe UI"/>
                <w:b/>
              </w:rPr>
            </w:pPr>
            <w:r>
              <w:rPr>
                <w:rFonts w:ascii="Calibri" w:hAnsi="Calibri" w:cs="Segoe UI"/>
                <w:b/>
              </w:rPr>
              <w:lastRenderedPageBreak/>
              <w:br w:type="page"/>
              <w:t>Załącznik nr 3</w:t>
            </w:r>
            <w:r w:rsidR="00E37F70" w:rsidRPr="004C33E9">
              <w:rPr>
                <w:rFonts w:ascii="Calibri" w:hAnsi="Calibri" w:cs="Segoe UI"/>
                <w:b/>
              </w:rPr>
              <w:t xml:space="preserve"> do SIWZ</w:t>
            </w:r>
          </w:p>
        </w:tc>
      </w:tr>
      <w:tr w:rsidR="00E37F70" w:rsidRPr="004C33E9" w:rsidTr="005E3059">
        <w:trPr>
          <w:trHeight w:val="460"/>
        </w:trPr>
        <w:tc>
          <w:tcPr>
            <w:tcW w:w="9214" w:type="dxa"/>
            <w:shd w:val="clear" w:color="auto" w:fill="D9D9D9"/>
            <w:vAlign w:val="center"/>
          </w:tcPr>
          <w:p w:rsidR="00E37F70" w:rsidRPr="004C33E9" w:rsidRDefault="00E37F70" w:rsidP="00427453">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I SPEŁNIENIA WARUNKÓW UDZIAŁU W POSTĘPOWANIU</w:t>
            </w:r>
          </w:p>
        </w:tc>
      </w:tr>
    </w:tbl>
    <w:p w:rsidR="00E37F70" w:rsidRPr="004C33E9" w:rsidRDefault="00E37F70" w:rsidP="00427453">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E37F70" w:rsidRPr="004C33E9" w:rsidTr="002B7AFF">
        <w:trPr>
          <w:trHeight w:val="429"/>
        </w:trPr>
        <w:tc>
          <w:tcPr>
            <w:tcW w:w="9465" w:type="dxa"/>
            <w:gridSpan w:val="2"/>
            <w:vAlign w:val="center"/>
          </w:tcPr>
          <w:p w:rsidR="00E37F70" w:rsidRPr="004C33E9" w:rsidRDefault="00E37F70" w:rsidP="00597BD0">
            <w:pPr>
              <w:spacing w:after="40"/>
              <w:rPr>
                <w:rFonts w:ascii="Calibri" w:hAnsi="Calibri" w:cs="Segoe UI"/>
                <w:b/>
                <w:sz w:val="20"/>
                <w:szCs w:val="20"/>
              </w:rPr>
            </w:pPr>
            <w:r w:rsidRPr="004C33E9">
              <w:rPr>
                <w:rFonts w:ascii="Calibri" w:hAnsi="Calibri" w:cs="Segoe UI"/>
                <w:b/>
                <w:sz w:val="20"/>
                <w:szCs w:val="20"/>
              </w:rPr>
              <w:t xml:space="preserve">Przystępując do postępowania na </w:t>
            </w:r>
            <w:r w:rsidR="00A770D6" w:rsidRPr="00A770D6">
              <w:rPr>
                <w:rFonts w:ascii="Calibri" w:hAnsi="Calibri" w:cs="Segoe UI"/>
                <w:b/>
                <w:sz w:val="20"/>
                <w:szCs w:val="20"/>
              </w:rPr>
              <w:t xml:space="preserve">w ramach zadania: </w:t>
            </w:r>
            <w:r w:rsidR="00597BD0" w:rsidRPr="00597BD0">
              <w:rPr>
                <w:rFonts w:ascii="Calibri" w:hAnsi="Calibri" w:cs="Segoe UI"/>
                <w:b/>
                <w:sz w:val="20"/>
                <w:szCs w:val="20"/>
              </w:rPr>
              <w:t xml:space="preserve">Ochronę budynków, osób i mienia </w:t>
            </w:r>
            <w:r w:rsidR="00597BD0">
              <w:rPr>
                <w:rFonts w:ascii="Calibri" w:hAnsi="Calibri" w:cs="Segoe UI"/>
                <w:b/>
                <w:sz w:val="20"/>
                <w:szCs w:val="20"/>
              </w:rPr>
              <w:t xml:space="preserve">oraz konwój środków pieniężnych </w:t>
            </w:r>
            <w:r w:rsidR="00597BD0" w:rsidRPr="00597BD0">
              <w:rPr>
                <w:rFonts w:ascii="Calibri" w:hAnsi="Calibri" w:cs="Segoe UI"/>
                <w:b/>
                <w:sz w:val="20"/>
                <w:szCs w:val="20"/>
              </w:rPr>
              <w:t>Miejskiego Ośrodka Sportu i Rekreacji w Kołobrzegu</w:t>
            </w:r>
          </w:p>
        </w:tc>
      </w:tr>
      <w:tr w:rsidR="00E37F70" w:rsidRPr="004C33E9" w:rsidTr="002B7AFF">
        <w:trPr>
          <w:trHeight w:val="429"/>
        </w:trPr>
        <w:tc>
          <w:tcPr>
            <w:tcW w:w="9465" w:type="dxa"/>
            <w:gridSpan w:val="2"/>
            <w:vAlign w:val="center"/>
          </w:tcPr>
          <w:p w:rsidR="00E37F70" w:rsidRPr="00EE25EC" w:rsidRDefault="00E37F70" w:rsidP="00427453">
            <w:pPr>
              <w:spacing w:after="40"/>
              <w:rPr>
                <w:rFonts w:ascii="Calibri" w:hAnsi="Calibri" w:cs="Segoe UI"/>
                <w:sz w:val="20"/>
                <w:szCs w:val="20"/>
              </w:rPr>
            </w:pPr>
            <w:r w:rsidRPr="00EE25EC">
              <w:rPr>
                <w:rFonts w:ascii="Calibri" w:hAnsi="Calibri" w:cs="Segoe UI"/>
                <w:sz w:val="20"/>
                <w:szCs w:val="20"/>
              </w:rPr>
              <w:t>działając w imieniu Wykonawcy:…………………………………………………………………………………………………………………………</w:t>
            </w:r>
          </w:p>
          <w:p w:rsidR="00E37F70" w:rsidRPr="00EE25EC" w:rsidRDefault="00E37F70" w:rsidP="00427453">
            <w:pPr>
              <w:spacing w:after="40"/>
              <w:rPr>
                <w:rFonts w:ascii="Calibri" w:hAnsi="Calibri" w:cs="Segoe UI"/>
                <w:sz w:val="20"/>
                <w:szCs w:val="20"/>
              </w:rPr>
            </w:pPr>
            <w:r w:rsidRPr="00EE25EC">
              <w:rPr>
                <w:rFonts w:ascii="Calibri" w:hAnsi="Calibri" w:cs="Segoe UI"/>
                <w:sz w:val="20"/>
                <w:szCs w:val="20"/>
              </w:rPr>
              <w:t>……………………………………………………………………………………………………………………………………………………………………………</w:t>
            </w:r>
          </w:p>
          <w:p w:rsidR="00E37F70" w:rsidRPr="004C33E9" w:rsidRDefault="00E37F70" w:rsidP="00427453">
            <w:pPr>
              <w:spacing w:after="40"/>
              <w:jc w:val="center"/>
              <w:rPr>
                <w:rFonts w:ascii="Calibri" w:hAnsi="Calibri" w:cs="Segoe UI"/>
                <w:b/>
                <w:sz w:val="20"/>
                <w:szCs w:val="20"/>
              </w:rPr>
            </w:pPr>
            <w:r w:rsidRPr="00EE25EC">
              <w:rPr>
                <w:rFonts w:ascii="Calibri" w:hAnsi="Calibri" w:cs="Segoe UI"/>
                <w:sz w:val="20"/>
                <w:szCs w:val="20"/>
              </w:rPr>
              <w:t>(podać nazwę i adres Wykonawcy)</w:t>
            </w:r>
          </w:p>
        </w:tc>
      </w:tr>
      <w:tr w:rsidR="00E37F70" w:rsidRPr="004C33E9" w:rsidTr="002B7AFF">
        <w:trPr>
          <w:trHeight w:val="803"/>
        </w:trPr>
        <w:tc>
          <w:tcPr>
            <w:tcW w:w="9465" w:type="dxa"/>
            <w:gridSpan w:val="2"/>
            <w:vAlign w:val="center"/>
          </w:tcPr>
          <w:p w:rsidR="00E37F70" w:rsidRPr="004C33E9" w:rsidRDefault="00E37F70" w:rsidP="00427453">
            <w:pPr>
              <w:spacing w:after="40"/>
              <w:jc w:val="center"/>
              <w:rPr>
                <w:rFonts w:ascii="Calibri" w:hAnsi="Calibri" w:cs="Segoe UI"/>
                <w:b/>
                <w:sz w:val="20"/>
                <w:szCs w:val="20"/>
              </w:rPr>
            </w:pPr>
            <w:r w:rsidRPr="004C33E9">
              <w:rPr>
                <w:rFonts w:ascii="Calibri" w:hAnsi="Calibri" w:cs="Segoe UI"/>
                <w:b/>
                <w:sz w:val="20"/>
                <w:szCs w:val="20"/>
              </w:rPr>
              <w:t>Oświadczam, że na dzień składania ofert  nie podlegam wykluczeniu z postępowania</w:t>
            </w:r>
            <w:r w:rsidR="00CE44C8" w:rsidRPr="004C33E9">
              <w:rPr>
                <w:rFonts w:ascii="Calibri" w:hAnsi="Calibri" w:cs="Segoe UI"/>
                <w:b/>
                <w:color w:val="008000"/>
                <w:sz w:val="20"/>
                <w:szCs w:val="20"/>
              </w:rPr>
              <w:t xml:space="preserve"> </w:t>
            </w:r>
            <w:r w:rsidR="00CE44C8" w:rsidRPr="00840A71">
              <w:rPr>
                <w:rFonts w:ascii="Calibri" w:hAnsi="Calibri" w:cs="Segoe UI"/>
                <w:b/>
                <w:sz w:val="20"/>
                <w:szCs w:val="20"/>
              </w:rPr>
              <w:t>i spełniam warunki udziału w postępowaniu</w:t>
            </w:r>
            <w:r w:rsidR="000E6BF2" w:rsidRPr="00840A71">
              <w:rPr>
                <w:rFonts w:ascii="Calibri" w:hAnsi="Calibri" w:cs="Segoe UI"/>
                <w:b/>
                <w:sz w:val="20"/>
                <w:szCs w:val="20"/>
              </w:rPr>
              <w:t>.</w:t>
            </w:r>
          </w:p>
        </w:tc>
      </w:tr>
      <w:tr w:rsidR="00E37F70" w:rsidRPr="004C33E9" w:rsidTr="002B7AFF">
        <w:trPr>
          <w:trHeight w:val="283"/>
        </w:trPr>
        <w:tc>
          <w:tcPr>
            <w:tcW w:w="9465" w:type="dxa"/>
            <w:gridSpan w:val="2"/>
            <w:vAlign w:val="center"/>
          </w:tcPr>
          <w:p w:rsidR="00E37F70" w:rsidRPr="00EE25EC" w:rsidRDefault="00CE44C8" w:rsidP="00427453">
            <w:pPr>
              <w:spacing w:after="40"/>
              <w:jc w:val="both"/>
              <w:rPr>
                <w:rFonts w:ascii="Calibri" w:hAnsi="Calibri" w:cs="Segoe UI"/>
                <w:sz w:val="20"/>
                <w:szCs w:val="20"/>
              </w:rPr>
            </w:pPr>
            <w:r w:rsidRPr="00EE25EC">
              <w:rPr>
                <w:rFonts w:ascii="Calibri" w:hAnsi="Calibri" w:cs="Segoe UI"/>
                <w:sz w:val="20"/>
                <w:szCs w:val="20"/>
              </w:rPr>
              <w:t xml:space="preserve">W przedmiotowym postępowaniu </w:t>
            </w:r>
            <w:r w:rsidR="00D07418" w:rsidRPr="00EE25EC">
              <w:rPr>
                <w:rFonts w:ascii="Calibri" w:hAnsi="Calibri" w:cs="Segoe UI"/>
                <w:sz w:val="20"/>
                <w:szCs w:val="20"/>
              </w:rPr>
              <w:t>Zamawia</w:t>
            </w:r>
            <w:r w:rsidR="000731B6" w:rsidRPr="00EE25EC">
              <w:rPr>
                <w:rFonts w:ascii="Calibri" w:hAnsi="Calibri" w:cs="Segoe UI"/>
                <w:sz w:val="20"/>
                <w:szCs w:val="20"/>
              </w:rPr>
              <w:t>ją</w:t>
            </w:r>
            <w:r w:rsidR="00D07418" w:rsidRPr="00EE25EC">
              <w:rPr>
                <w:rFonts w:ascii="Calibri" w:hAnsi="Calibri" w:cs="Segoe UI"/>
                <w:sz w:val="20"/>
                <w:szCs w:val="20"/>
              </w:rPr>
              <w:t xml:space="preserve">cy </w:t>
            </w:r>
            <w:r w:rsidRPr="00EE25EC">
              <w:rPr>
                <w:rFonts w:ascii="Calibri" w:hAnsi="Calibri" w:cs="Segoe UI"/>
                <w:sz w:val="20"/>
                <w:szCs w:val="20"/>
              </w:rPr>
              <w:t xml:space="preserve">zgodnie z art. 24 ust. 1 </w:t>
            </w:r>
            <w:r w:rsidR="00D07418" w:rsidRPr="00EE25EC">
              <w:rPr>
                <w:rFonts w:ascii="Calibri" w:hAnsi="Calibri" w:cs="Segoe UI"/>
                <w:sz w:val="20"/>
                <w:szCs w:val="20"/>
              </w:rPr>
              <w:t xml:space="preserve">pkt. 12-23 </w:t>
            </w:r>
            <w:r w:rsidRPr="00EE25EC">
              <w:rPr>
                <w:rFonts w:ascii="Calibri" w:hAnsi="Calibri" w:cs="Segoe UI"/>
                <w:sz w:val="20"/>
                <w:szCs w:val="20"/>
              </w:rPr>
              <w:t xml:space="preserve">ustawy PZP </w:t>
            </w:r>
            <w:r w:rsidR="000731B6" w:rsidRPr="00EE25EC">
              <w:rPr>
                <w:rFonts w:ascii="Calibri" w:hAnsi="Calibri" w:cs="Segoe UI"/>
                <w:sz w:val="20"/>
                <w:szCs w:val="20"/>
              </w:rPr>
              <w:t>wykluczy</w:t>
            </w:r>
            <w:r w:rsidR="00E37F70" w:rsidRPr="00EE25EC">
              <w:rPr>
                <w:rFonts w:ascii="Calibri" w:hAnsi="Calibri" w:cs="Segoe UI"/>
                <w:sz w:val="20"/>
                <w:szCs w:val="20"/>
              </w:rPr>
              <w:t>:</w:t>
            </w:r>
          </w:p>
          <w:p w:rsidR="00CE44C8" w:rsidRPr="00EE25EC" w:rsidRDefault="00CE44C8" w:rsidP="002506E8">
            <w:pPr>
              <w:pStyle w:val="Akapitzlist"/>
              <w:numPr>
                <w:ilvl w:val="0"/>
                <w:numId w:val="30"/>
              </w:numPr>
              <w:spacing w:after="40"/>
              <w:ind w:left="459" w:hanging="425"/>
              <w:jc w:val="both"/>
              <w:rPr>
                <w:rFonts w:ascii="Calibri" w:hAnsi="Calibri"/>
                <w:bCs/>
                <w:sz w:val="20"/>
                <w:szCs w:val="20"/>
              </w:rPr>
            </w:pPr>
            <w:r w:rsidRPr="00EE25EC">
              <w:rPr>
                <w:rFonts w:ascii="Calibri" w:hAnsi="Calibri"/>
                <w:bCs/>
                <w:sz w:val="20"/>
                <w:szCs w:val="20"/>
              </w:rPr>
              <w:t>wykonawcę, który nie wykazał spełniania warunków udziału w postępowaniu lub nie wykazał braku podstaw wykluczenia;</w:t>
            </w:r>
          </w:p>
          <w:p w:rsidR="00CE44C8" w:rsidRPr="00EE25EC" w:rsidRDefault="00CE44C8" w:rsidP="002506E8">
            <w:pPr>
              <w:pStyle w:val="Akapitzlist"/>
              <w:numPr>
                <w:ilvl w:val="0"/>
                <w:numId w:val="30"/>
              </w:numPr>
              <w:spacing w:after="40"/>
              <w:ind w:left="459" w:hanging="425"/>
              <w:jc w:val="both"/>
              <w:rPr>
                <w:rFonts w:ascii="Calibri" w:hAnsi="Calibri"/>
                <w:bCs/>
                <w:sz w:val="20"/>
                <w:szCs w:val="20"/>
              </w:rPr>
            </w:pPr>
            <w:r w:rsidRPr="00EE25EC">
              <w:rPr>
                <w:rFonts w:ascii="Calibri" w:hAnsi="Calibri"/>
                <w:bCs/>
                <w:sz w:val="20"/>
                <w:szCs w:val="20"/>
              </w:rPr>
              <w:t>wykonawcę będącego osobą fizyczną, którego prawomocnie skazano za przestępstwo:</w:t>
            </w:r>
          </w:p>
          <w:p w:rsidR="00CE44C8" w:rsidRPr="00EE25EC" w:rsidRDefault="00CE44C8" w:rsidP="002506E8">
            <w:pPr>
              <w:pStyle w:val="Akapitzlist"/>
              <w:numPr>
                <w:ilvl w:val="0"/>
                <w:numId w:val="31"/>
              </w:numPr>
              <w:spacing w:after="40"/>
              <w:contextualSpacing/>
              <w:jc w:val="both"/>
              <w:rPr>
                <w:rFonts w:ascii="Calibri" w:hAnsi="Calibri"/>
                <w:bCs/>
                <w:sz w:val="20"/>
                <w:szCs w:val="20"/>
              </w:rPr>
            </w:pPr>
            <w:r w:rsidRPr="00EE25EC">
              <w:rPr>
                <w:rFonts w:ascii="Calibri" w:hAnsi="Calibri"/>
                <w:bCs/>
                <w:sz w:val="20"/>
                <w:szCs w:val="20"/>
              </w:rPr>
              <w:t>o którym mowa w</w:t>
            </w:r>
            <w:r w:rsidRPr="00EE25EC">
              <w:rPr>
                <w:rFonts w:ascii="Calibri" w:hAnsi="Calibri"/>
                <w:bCs/>
                <w:sz w:val="20"/>
                <w:szCs w:val="20"/>
              </w:rPr>
              <w:softHyphen/>
              <w:t xml:space="preserve"> art. 165a, art. 181–188, art. 189a, art. 218–221, art. 228–230a, art. 250a, art. 258 lub art. 270–309 ustawy z dnia 6 czerwca 1997 r. – Kodeks karny (Dz. U. Nr 88, poz. 553, z późn. zm.) lub</w:t>
            </w:r>
            <w:r w:rsidRPr="00EE25EC">
              <w:rPr>
                <w:rFonts w:ascii="Calibri" w:hAnsi="Calibri"/>
                <w:bCs/>
                <w:sz w:val="20"/>
                <w:szCs w:val="20"/>
              </w:rPr>
              <w:softHyphen/>
              <w:t xml:space="preserve"> art. 46 lub art. 48 ustawy z dnia 25 czerwca 2010 r. o sporcie (Dz. U. z 2016 r. poz. 176),</w:t>
            </w:r>
          </w:p>
          <w:p w:rsidR="00CE44C8" w:rsidRPr="00EE25EC" w:rsidRDefault="00CE44C8" w:rsidP="002506E8">
            <w:pPr>
              <w:pStyle w:val="Akapitzlist"/>
              <w:numPr>
                <w:ilvl w:val="0"/>
                <w:numId w:val="31"/>
              </w:numPr>
              <w:spacing w:after="40"/>
              <w:contextualSpacing/>
              <w:jc w:val="both"/>
              <w:rPr>
                <w:rFonts w:ascii="Calibri" w:hAnsi="Calibri"/>
                <w:bCs/>
                <w:sz w:val="20"/>
                <w:szCs w:val="20"/>
              </w:rPr>
            </w:pPr>
            <w:r w:rsidRPr="00EE25EC">
              <w:rPr>
                <w:rFonts w:ascii="Calibri" w:hAnsi="Calibri"/>
                <w:bCs/>
                <w:sz w:val="20"/>
                <w:szCs w:val="20"/>
              </w:rPr>
              <w:t>o charakterze terrorystycznym, o którym mowa w art. 115 § 20 ustawy z dnia 6 czerwca 1997 r. – Kodeks karny,</w:t>
            </w:r>
          </w:p>
          <w:p w:rsidR="00CE44C8" w:rsidRPr="00EE25EC" w:rsidRDefault="00CE44C8" w:rsidP="002506E8">
            <w:pPr>
              <w:pStyle w:val="Akapitzlist"/>
              <w:numPr>
                <w:ilvl w:val="0"/>
                <w:numId w:val="31"/>
              </w:numPr>
              <w:spacing w:after="40"/>
              <w:contextualSpacing/>
              <w:jc w:val="both"/>
              <w:rPr>
                <w:rFonts w:ascii="Calibri" w:hAnsi="Calibri"/>
                <w:bCs/>
                <w:sz w:val="20"/>
                <w:szCs w:val="20"/>
              </w:rPr>
            </w:pPr>
            <w:r w:rsidRPr="00EE25EC">
              <w:rPr>
                <w:rFonts w:ascii="Calibri" w:hAnsi="Calibri"/>
                <w:bCs/>
                <w:sz w:val="20"/>
                <w:szCs w:val="20"/>
              </w:rPr>
              <w:t>skarbowe,</w:t>
            </w:r>
          </w:p>
          <w:p w:rsidR="00CE44C8" w:rsidRPr="00EE25EC" w:rsidRDefault="00CE44C8" w:rsidP="002506E8">
            <w:pPr>
              <w:pStyle w:val="Akapitzlist"/>
              <w:numPr>
                <w:ilvl w:val="0"/>
                <w:numId w:val="31"/>
              </w:numPr>
              <w:spacing w:after="40"/>
              <w:contextualSpacing/>
              <w:jc w:val="both"/>
              <w:rPr>
                <w:rFonts w:ascii="Calibri" w:hAnsi="Calibri"/>
                <w:bCs/>
                <w:sz w:val="20"/>
                <w:szCs w:val="20"/>
              </w:rPr>
            </w:pPr>
            <w:r w:rsidRPr="00EE25EC">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rsidR="00CE44C8" w:rsidRPr="00EE25EC" w:rsidRDefault="00CE44C8" w:rsidP="002506E8">
            <w:pPr>
              <w:pStyle w:val="Akapitzlist"/>
              <w:numPr>
                <w:ilvl w:val="0"/>
                <w:numId w:val="30"/>
              </w:numPr>
              <w:spacing w:after="40"/>
              <w:ind w:left="459"/>
              <w:jc w:val="both"/>
              <w:rPr>
                <w:rFonts w:ascii="Calibri" w:hAnsi="Calibri"/>
                <w:bCs/>
                <w:sz w:val="20"/>
                <w:szCs w:val="20"/>
              </w:rPr>
            </w:pPr>
            <w:r w:rsidRPr="00EE25EC">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EE25EC">
              <w:rPr>
                <w:rFonts w:ascii="Calibri" w:hAnsi="Calibri"/>
                <w:bCs/>
                <w:sz w:val="20"/>
                <w:szCs w:val="20"/>
              </w:rPr>
              <w:t>stępstwo, o którym mowa w pkt 2</w:t>
            </w:r>
            <w:r w:rsidRPr="00EE25EC">
              <w:rPr>
                <w:rFonts w:ascii="Calibri" w:hAnsi="Calibri"/>
                <w:bCs/>
                <w:sz w:val="20"/>
                <w:szCs w:val="20"/>
              </w:rPr>
              <w:t>;</w:t>
            </w:r>
          </w:p>
          <w:p w:rsidR="00CE44C8" w:rsidRPr="00EE25EC" w:rsidRDefault="00CE44C8" w:rsidP="002506E8">
            <w:pPr>
              <w:pStyle w:val="Akapitzlist"/>
              <w:numPr>
                <w:ilvl w:val="0"/>
                <w:numId w:val="30"/>
              </w:numPr>
              <w:spacing w:after="40"/>
              <w:ind w:left="459"/>
              <w:jc w:val="both"/>
              <w:rPr>
                <w:rFonts w:ascii="Calibri" w:hAnsi="Calibri"/>
                <w:bCs/>
                <w:sz w:val="20"/>
                <w:szCs w:val="20"/>
              </w:rPr>
            </w:pPr>
            <w:r w:rsidRPr="00EE25EC">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CE44C8" w:rsidRPr="00EE25EC" w:rsidRDefault="00CE44C8" w:rsidP="002506E8">
            <w:pPr>
              <w:pStyle w:val="Akapitzlist"/>
              <w:numPr>
                <w:ilvl w:val="0"/>
                <w:numId w:val="30"/>
              </w:numPr>
              <w:spacing w:after="40"/>
              <w:ind w:left="459"/>
              <w:jc w:val="both"/>
              <w:rPr>
                <w:rFonts w:ascii="Calibri" w:hAnsi="Calibri"/>
                <w:bCs/>
                <w:sz w:val="20"/>
                <w:szCs w:val="20"/>
              </w:rPr>
            </w:pPr>
            <w:r w:rsidRPr="00EE25EC">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CE44C8" w:rsidRPr="00EE25EC" w:rsidRDefault="00CE44C8" w:rsidP="002506E8">
            <w:pPr>
              <w:pStyle w:val="Akapitzlist"/>
              <w:numPr>
                <w:ilvl w:val="0"/>
                <w:numId w:val="30"/>
              </w:numPr>
              <w:spacing w:after="40"/>
              <w:ind w:left="459"/>
              <w:jc w:val="both"/>
              <w:rPr>
                <w:rFonts w:ascii="Calibri" w:hAnsi="Calibri"/>
                <w:bCs/>
                <w:sz w:val="20"/>
                <w:szCs w:val="20"/>
              </w:rPr>
            </w:pPr>
            <w:r w:rsidRPr="00EE25EC">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rsidR="00CE44C8" w:rsidRPr="00EE25EC" w:rsidRDefault="00CE44C8" w:rsidP="002506E8">
            <w:pPr>
              <w:pStyle w:val="Akapitzlist"/>
              <w:numPr>
                <w:ilvl w:val="0"/>
                <w:numId w:val="30"/>
              </w:numPr>
              <w:spacing w:after="40"/>
              <w:ind w:left="459"/>
              <w:jc w:val="both"/>
              <w:rPr>
                <w:rFonts w:ascii="Calibri" w:hAnsi="Calibri"/>
                <w:bCs/>
                <w:sz w:val="20"/>
                <w:szCs w:val="20"/>
              </w:rPr>
            </w:pPr>
            <w:r w:rsidRPr="00EE25EC">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rsidR="00CE44C8" w:rsidRPr="00EE25EC" w:rsidRDefault="00CE44C8" w:rsidP="002506E8">
            <w:pPr>
              <w:pStyle w:val="Akapitzlist"/>
              <w:numPr>
                <w:ilvl w:val="0"/>
                <w:numId w:val="30"/>
              </w:numPr>
              <w:spacing w:after="40"/>
              <w:ind w:left="459"/>
              <w:jc w:val="both"/>
              <w:rPr>
                <w:rFonts w:ascii="Calibri" w:hAnsi="Calibri"/>
                <w:bCs/>
                <w:sz w:val="20"/>
                <w:szCs w:val="20"/>
              </w:rPr>
            </w:pPr>
            <w:r w:rsidRPr="00EE25EC">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CE44C8" w:rsidRPr="00EE25EC" w:rsidRDefault="00CE44C8" w:rsidP="002506E8">
            <w:pPr>
              <w:pStyle w:val="Akapitzlist"/>
              <w:numPr>
                <w:ilvl w:val="0"/>
                <w:numId w:val="30"/>
              </w:numPr>
              <w:spacing w:after="40"/>
              <w:ind w:left="459"/>
              <w:jc w:val="both"/>
              <w:rPr>
                <w:rFonts w:ascii="Calibri" w:hAnsi="Calibri"/>
                <w:bCs/>
                <w:sz w:val="20"/>
                <w:szCs w:val="20"/>
              </w:rPr>
            </w:pPr>
            <w:r w:rsidRPr="00EE25EC">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rsidR="00CE44C8" w:rsidRPr="00EE25EC" w:rsidRDefault="00CE44C8" w:rsidP="002506E8">
            <w:pPr>
              <w:pStyle w:val="Akapitzlist"/>
              <w:numPr>
                <w:ilvl w:val="0"/>
                <w:numId w:val="30"/>
              </w:numPr>
              <w:spacing w:after="40"/>
              <w:ind w:left="459"/>
              <w:jc w:val="both"/>
              <w:rPr>
                <w:rFonts w:ascii="Calibri" w:hAnsi="Calibri"/>
                <w:bCs/>
                <w:sz w:val="20"/>
                <w:szCs w:val="20"/>
              </w:rPr>
            </w:pPr>
            <w:r w:rsidRPr="00EE25EC">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CE44C8" w:rsidRPr="00EE25EC" w:rsidRDefault="00CE44C8" w:rsidP="002506E8">
            <w:pPr>
              <w:pStyle w:val="Akapitzlist"/>
              <w:numPr>
                <w:ilvl w:val="0"/>
                <w:numId w:val="30"/>
              </w:numPr>
              <w:spacing w:after="40"/>
              <w:ind w:left="459"/>
              <w:jc w:val="both"/>
              <w:rPr>
                <w:rFonts w:ascii="Calibri" w:hAnsi="Calibri"/>
                <w:bCs/>
                <w:sz w:val="20"/>
                <w:szCs w:val="20"/>
              </w:rPr>
            </w:pPr>
            <w:r w:rsidRPr="00EE25EC">
              <w:rPr>
                <w:rFonts w:ascii="Calibri" w:hAnsi="Calibri"/>
                <w:bCs/>
                <w:sz w:val="20"/>
                <w:szCs w:val="20"/>
              </w:rPr>
              <w:lastRenderedPageBreak/>
              <w:t>wykonawcę, wobec którego orzeczono tytułem środka zapobiegawczego zakaz ubiegania się o zamówienia publiczne;</w:t>
            </w:r>
          </w:p>
          <w:p w:rsidR="00CE44C8" w:rsidRPr="00EE25EC" w:rsidRDefault="00CE44C8" w:rsidP="002506E8">
            <w:pPr>
              <w:pStyle w:val="Akapitzlist"/>
              <w:numPr>
                <w:ilvl w:val="0"/>
                <w:numId w:val="30"/>
              </w:numPr>
              <w:spacing w:after="40"/>
              <w:ind w:left="459"/>
              <w:jc w:val="both"/>
              <w:rPr>
                <w:rFonts w:ascii="Calibri" w:hAnsi="Calibri"/>
                <w:sz w:val="20"/>
                <w:szCs w:val="20"/>
              </w:rPr>
            </w:pPr>
            <w:r w:rsidRPr="00EE25EC">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D07418" w:rsidRPr="00EE25EC" w:rsidRDefault="00D07418" w:rsidP="00427453">
            <w:pPr>
              <w:tabs>
                <w:tab w:val="left" w:pos="5245"/>
                <w:tab w:val="left" w:pos="9072"/>
              </w:tabs>
              <w:autoSpaceDE w:val="0"/>
              <w:autoSpaceDN w:val="0"/>
              <w:adjustRightInd w:val="0"/>
              <w:spacing w:after="40"/>
              <w:ind w:left="284" w:hanging="284"/>
              <w:jc w:val="both"/>
              <w:rPr>
                <w:rFonts w:ascii="Calibri" w:eastAsia="Calibri" w:hAnsi="Calibri" w:cs="Segoe UI"/>
                <w:sz w:val="20"/>
                <w:szCs w:val="20"/>
              </w:rPr>
            </w:pPr>
            <w:r w:rsidRPr="00EE25EC">
              <w:rPr>
                <w:rFonts w:ascii="Calibri" w:eastAsia="Calibri" w:hAnsi="Calibri" w:cs="Segoe UI"/>
                <w:sz w:val="20"/>
                <w:szCs w:val="20"/>
              </w:rPr>
              <w:t>Ponadto zamawiający przewiduje możliwość wykluczenia wykonawcy w sytuacji:</w:t>
            </w:r>
          </w:p>
          <w:p w:rsidR="00FB7D99" w:rsidRPr="00EE25EC" w:rsidRDefault="002F131E" w:rsidP="00FB7D99">
            <w:pPr>
              <w:spacing w:after="40"/>
              <w:ind w:left="720" w:hanging="408"/>
              <w:jc w:val="both"/>
              <w:rPr>
                <w:rFonts w:ascii="Calibri" w:hAnsi="Calibri"/>
                <w:sz w:val="20"/>
                <w:szCs w:val="20"/>
              </w:rPr>
            </w:pPr>
            <w:r>
              <w:rPr>
                <w:rFonts w:ascii="Calibri" w:hAnsi="Calibri"/>
                <w:bCs/>
                <w:sz w:val="20"/>
                <w:szCs w:val="20"/>
              </w:rPr>
              <w:t>1</w:t>
            </w:r>
            <w:r w:rsidR="00FB7D99" w:rsidRPr="00EE25EC">
              <w:rPr>
                <w:rFonts w:ascii="Calibri" w:hAnsi="Calibri"/>
                <w:bCs/>
                <w:sz w:val="20"/>
                <w:szCs w:val="20"/>
              </w:rPr>
              <w:t xml:space="preserve">) </w:t>
            </w:r>
            <w:r w:rsidR="00FB7D99" w:rsidRPr="00EE25EC">
              <w:rPr>
                <w:rFonts w:ascii="Calibri" w:hAnsi="Calibri"/>
                <w:bCs/>
                <w:sz w:val="20"/>
                <w:szCs w:val="20"/>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FB7D99" w:rsidRPr="00EE25EC" w:rsidRDefault="002F131E" w:rsidP="00FB7D99">
            <w:pPr>
              <w:spacing w:after="40"/>
              <w:ind w:left="720" w:hanging="408"/>
              <w:jc w:val="both"/>
              <w:rPr>
                <w:rFonts w:ascii="Calibri" w:hAnsi="Calibri"/>
                <w:sz w:val="20"/>
                <w:szCs w:val="20"/>
              </w:rPr>
            </w:pPr>
            <w:r>
              <w:rPr>
                <w:rFonts w:ascii="Calibri" w:hAnsi="Calibri"/>
                <w:bCs/>
                <w:sz w:val="20"/>
                <w:szCs w:val="20"/>
              </w:rPr>
              <w:t>2</w:t>
            </w:r>
            <w:r w:rsidR="00FB7D99" w:rsidRPr="00EE25EC">
              <w:rPr>
                <w:rFonts w:ascii="Calibri" w:hAnsi="Calibri"/>
                <w:bCs/>
                <w:sz w:val="20"/>
                <w:szCs w:val="20"/>
              </w:rPr>
              <w:t xml:space="preserve">) </w:t>
            </w:r>
            <w:r w:rsidR="00FB7D99" w:rsidRPr="00EE25EC">
              <w:rPr>
                <w:rFonts w:ascii="Calibri" w:hAnsi="Calibri"/>
                <w:bCs/>
                <w:sz w:val="20"/>
                <w:szCs w:val="20"/>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D07418" w:rsidRPr="00EE25EC" w:rsidRDefault="000731B6" w:rsidP="00427453">
            <w:pPr>
              <w:tabs>
                <w:tab w:val="left" w:pos="851"/>
              </w:tabs>
              <w:spacing w:after="40"/>
              <w:jc w:val="both"/>
              <w:rPr>
                <w:rFonts w:ascii="Calibri" w:hAnsi="Calibri" w:cs="Segoe UI"/>
                <w:sz w:val="20"/>
                <w:szCs w:val="20"/>
              </w:rPr>
            </w:pPr>
            <w:r w:rsidRPr="00EE25EC">
              <w:rPr>
                <w:rFonts w:ascii="Calibri" w:hAnsi="Calibri"/>
                <w:sz w:val="20"/>
                <w:szCs w:val="20"/>
              </w:rPr>
              <w:t xml:space="preserve">Wykonawca ubiegający się o przedmiotowe zamówienie musi </w:t>
            </w:r>
            <w:r w:rsidR="00D07418" w:rsidRPr="00EE25EC">
              <w:rPr>
                <w:rFonts w:ascii="Calibri" w:hAnsi="Calibri"/>
                <w:sz w:val="20"/>
                <w:szCs w:val="20"/>
              </w:rPr>
              <w:t>spełnia</w:t>
            </w:r>
            <w:r w:rsidRPr="00EE25EC">
              <w:rPr>
                <w:rFonts w:ascii="Calibri" w:hAnsi="Calibri"/>
                <w:sz w:val="20"/>
                <w:szCs w:val="20"/>
              </w:rPr>
              <w:t xml:space="preserve">ć również </w:t>
            </w:r>
            <w:r w:rsidR="00D07418" w:rsidRPr="00EE25EC">
              <w:rPr>
                <w:rFonts w:ascii="Calibri" w:hAnsi="Calibri"/>
                <w:sz w:val="20"/>
                <w:szCs w:val="20"/>
              </w:rPr>
              <w:t>warunki udziału w postępowaniu dotyczące:</w:t>
            </w:r>
          </w:p>
          <w:p w:rsidR="00605DC5" w:rsidRPr="00912C84" w:rsidRDefault="00605DC5" w:rsidP="00912C84">
            <w:pPr>
              <w:tabs>
                <w:tab w:val="left" w:pos="3855"/>
              </w:tabs>
              <w:spacing w:after="40"/>
              <w:jc w:val="both"/>
              <w:rPr>
                <w:rFonts w:ascii="Calibri" w:hAnsi="Calibri" w:cs="Segoe UI"/>
                <w:sz w:val="20"/>
                <w:szCs w:val="20"/>
              </w:rPr>
            </w:pPr>
            <w:r w:rsidRPr="00912C84">
              <w:rPr>
                <w:rFonts w:ascii="Calibri" w:hAnsi="Calibri" w:cs="Segoe UI"/>
                <w:sz w:val="20"/>
                <w:szCs w:val="20"/>
              </w:rPr>
              <w:t>W celu potwierdzenia spełniania warunku udziału dotyczącego:</w:t>
            </w:r>
          </w:p>
          <w:p w:rsidR="00605DC5" w:rsidRPr="00912C84" w:rsidRDefault="00605DC5" w:rsidP="00912C84">
            <w:pPr>
              <w:pStyle w:val="Akapitzlist"/>
              <w:numPr>
                <w:ilvl w:val="0"/>
                <w:numId w:val="49"/>
              </w:numPr>
              <w:tabs>
                <w:tab w:val="left" w:pos="851"/>
              </w:tabs>
              <w:spacing w:after="40"/>
              <w:ind w:left="318" w:hanging="284"/>
              <w:jc w:val="both"/>
              <w:rPr>
                <w:rFonts w:ascii="Calibri" w:hAnsi="Calibri"/>
                <w:sz w:val="20"/>
                <w:szCs w:val="20"/>
              </w:rPr>
            </w:pPr>
            <w:r w:rsidRPr="00912C84">
              <w:rPr>
                <w:rFonts w:ascii="Calibri" w:hAnsi="Calibri"/>
                <w:bCs/>
                <w:sz w:val="20"/>
                <w:szCs w:val="20"/>
              </w:rPr>
              <w:t xml:space="preserve">kompetencji lub uprawnień do prowadzenia określonej działalności zawodowej, o ile wynika to z odrębnych przepisów: </w:t>
            </w:r>
          </w:p>
          <w:p w:rsidR="00DA6B72" w:rsidRPr="00207D0F" w:rsidRDefault="00DA6B72" w:rsidP="00DA6B72">
            <w:pPr>
              <w:pStyle w:val="Akapitzlist"/>
              <w:numPr>
                <w:ilvl w:val="0"/>
                <w:numId w:val="51"/>
              </w:numPr>
              <w:tabs>
                <w:tab w:val="left" w:pos="851"/>
              </w:tabs>
              <w:spacing w:after="40"/>
              <w:ind w:left="601" w:hanging="283"/>
              <w:jc w:val="both"/>
              <w:rPr>
                <w:rFonts w:ascii="Calibri" w:hAnsi="Calibri"/>
                <w:sz w:val="20"/>
                <w:szCs w:val="20"/>
              </w:rPr>
            </w:pPr>
            <w:r w:rsidRPr="000A7633">
              <w:rPr>
                <w:rFonts w:ascii="Calibri" w:hAnsi="Calibri"/>
                <w:sz w:val="20"/>
                <w:szCs w:val="20"/>
              </w:rPr>
              <w:t xml:space="preserve">Zamawiający wymaga, by wykonawca posiadał koncesję Ministra Spraw Wewnętrznych </w:t>
            </w:r>
            <w:r>
              <w:rPr>
                <w:rFonts w:ascii="Calibri" w:hAnsi="Calibri"/>
                <w:sz w:val="20"/>
                <w:szCs w:val="20"/>
              </w:rPr>
              <w:br/>
            </w:r>
            <w:r w:rsidRPr="000A7633">
              <w:rPr>
                <w:rFonts w:ascii="Calibri" w:hAnsi="Calibri"/>
                <w:sz w:val="20"/>
                <w:szCs w:val="20"/>
              </w:rPr>
              <w:t>i Administracji na działalność gospodarczą w zakresie usług ochrony osób i mienia realizowanych w formie bezpośredniej ochrony fizycznej  - zgodnie z ustawą z 22 sierpnia 1997 r. o ochronie osób i mienia (</w:t>
            </w:r>
            <w:r>
              <w:rPr>
                <w:rFonts w:ascii="Calibri" w:hAnsi="Calibri"/>
                <w:sz w:val="20"/>
                <w:szCs w:val="20"/>
              </w:rPr>
              <w:t xml:space="preserve">Dz.U.2016.1432 j.t. </w:t>
            </w:r>
            <w:r w:rsidRPr="00DA6B72">
              <w:rPr>
                <w:rFonts w:ascii="Calibri" w:hAnsi="Calibri"/>
                <w:sz w:val="20"/>
                <w:szCs w:val="20"/>
              </w:rPr>
              <w:t>z dnia 2016.09.09</w:t>
            </w:r>
            <w:r w:rsidRPr="000A7633">
              <w:rPr>
                <w:rFonts w:ascii="Calibri" w:hAnsi="Calibri"/>
                <w:sz w:val="20"/>
                <w:szCs w:val="20"/>
              </w:rPr>
              <w:t xml:space="preserve">) - brak </w:t>
            </w:r>
            <w:r>
              <w:rPr>
                <w:rFonts w:ascii="Calibri" w:hAnsi="Calibri"/>
                <w:sz w:val="20"/>
                <w:szCs w:val="20"/>
              </w:rPr>
              <w:t>koncesji</w:t>
            </w:r>
            <w:r w:rsidRPr="000A7633">
              <w:rPr>
                <w:rFonts w:ascii="Calibri" w:hAnsi="Calibri"/>
                <w:sz w:val="20"/>
                <w:szCs w:val="20"/>
              </w:rPr>
              <w:t xml:space="preserve"> - wykonawca podlega odrzuceniu</w:t>
            </w:r>
            <w:r>
              <w:rPr>
                <w:rFonts w:ascii="Calibri" w:hAnsi="Calibri"/>
                <w:sz w:val="20"/>
                <w:szCs w:val="20"/>
              </w:rPr>
              <w:t>.</w:t>
            </w:r>
          </w:p>
          <w:p w:rsidR="00605DC5" w:rsidRPr="00912C84" w:rsidRDefault="00605DC5" w:rsidP="00912C84">
            <w:pPr>
              <w:pStyle w:val="Akapitzlist"/>
              <w:numPr>
                <w:ilvl w:val="0"/>
                <w:numId w:val="49"/>
              </w:numPr>
              <w:tabs>
                <w:tab w:val="left" w:pos="851"/>
              </w:tabs>
              <w:spacing w:after="40"/>
              <w:ind w:left="318" w:hanging="318"/>
              <w:jc w:val="both"/>
              <w:rPr>
                <w:rFonts w:ascii="Calibri" w:hAnsi="Calibri" w:cs="Segoe UI"/>
                <w:sz w:val="20"/>
                <w:szCs w:val="20"/>
              </w:rPr>
            </w:pPr>
            <w:r w:rsidRPr="00912C84">
              <w:rPr>
                <w:rFonts w:ascii="Calibri" w:hAnsi="Calibri"/>
                <w:sz w:val="20"/>
                <w:szCs w:val="20"/>
              </w:rPr>
              <w:t>zdolności technicznej lub zawodowej:</w:t>
            </w:r>
          </w:p>
          <w:p w:rsidR="00605DC5" w:rsidRDefault="00605DC5" w:rsidP="00912C84">
            <w:pPr>
              <w:pStyle w:val="Akapitzlist"/>
              <w:numPr>
                <w:ilvl w:val="0"/>
                <w:numId w:val="43"/>
              </w:numPr>
              <w:tabs>
                <w:tab w:val="left" w:pos="851"/>
              </w:tabs>
              <w:spacing w:after="40"/>
              <w:ind w:left="601" w:hanging="283"/>
              <w:jc w:val="both"/>
              <w:rPr>
                <w:rFonts w:ascii="Calibri" w:hAnsi="Calibri" w:cs="Segoe UI"/>
                <w:sz w:val="20"/>
                <w:szCs w:val="20"/>
              </w:rPr>
            </w:pPr>
            <w:r w:rsidRPr="00A5382B">
              <w:rPr>
                <w:rFonts w:ascii="Calibri" w:hAnsi="Calibri" w:cs="Segoe UI"/>
                <w:sz w:val="20"/>
                <w:szCs w:val="20"/>
              </w:rPr>
              <w:t xml:space="preserve">Wykonawca spełni warunek dot. dysponowania osobami zdolnymi do wykonania zamówienia jeżeli wykaże, że przez cały okres świadczenia przedmiotowej usługi będzie dysponował co najmniej trzema osobami wpisanymi na „listę kwalifikowanych pracowników ochrony fizycznej” prowadzoną zgodnie z </w:t>
            </w:r>
            <w:proofErr w:type="spellStart"/>
            <w:r w:rsidRPr="00A5382B">
              <w:rPr>
                <w:rFonts w:ascii="Calibri" w:hAnsi="Calibri" w:cs="Segoe UI"/>
                <w:sz w:val="20"/>
                <w:szCs w:val="20"/>
              </w:rPr>
              <w:t>asrt</w:t>
            </w:r>
            <w:proofErr w:type="spellEnd"/>
            <w:r w:rsidRPr="00A5382B">
              <w:rPr>
                <w:rFonts w:ascii="Calibri" w:hAnsi="Calibri" w:cs="Segoe UI"/>
                <w:sz w:val="20"/>
                <w:szCs w:val="20"/>
              </w:rPr>
              <w:t xml:space="preserve">. 28 ustawy z dnia 22 sierpnia 1997 roku o ochronie osób i mienia </w:t>
            </w:r>
            <w:r w:rsidR="00BF1422" w:rsidRPr="000A7633">
              <w:rPr>
                <w:rFonts w:ascii="Calibri" w:hAnsi="Calibri"/>
                <w:sz w:val="20"/>
                <w:szCs w:val="20"/>
              </w:rPr>
              <w:t>(</w:t>
            </w:r>
            <w:r w:rsidR="00BF1422">
              <w:rPr>
                <w:rFonts w:ascii="Calibri" w:hAnsi="Calibri"/>
                <w:sz w:val="20"/>
                <w:szCs w:val="20"/>
              </w:rPr>
              <w:t xml:space="preserve">Dz.U.2016.1432 j.t. </w:t>
            </w:r>
            <w:r w:rsidR="00BF1422" w:rsidRPr="00DA6B72">
              <w:rPr>
                <w:rFonts w:ascii="Calibri" w:hAnsi="Calibri"/>
                <w:sz w:val="20"/>
                <w:szCs w:val="20"/>
              </w:rPr>
              <w:t>z dnia 2016.09.09</w:t>
            </w:r>
            <w:r w:rsidR="00BF1422" w:rsidRPr="000A7633">
              <w:rPr>
                <w:rFonts w:ascii="Calibri" w:hAnsi="Calibri"/>
                <w:sz w:val="20"/>
                <w:szCs w:val="20"/>
              </w:rPr>
              <w:t xml:space="preserve">) </w:t>
            </w:r>
            <w:bookmarkStart w:id="0" w:name="_GoBack"/>
            <w:bookmarkEnd w:id="0"/>
            <w:r w:rsidRPr="00A5382B">
              <w:rPr>
                <w:rFonts w:ascii="Calibri" w:hAnsi="Calibri" w:cs="Segoe UI"/>
                <w:sz w:val="20"/>
                <w:szCs w:val="20"/>
              </w:rPr>
              <w:t xml:space="preserve">oraz, że osoby te posiadają aktualne zaświadczenia o niekaralności - wykaz osób, które będą uczestniczyć w wykonywaniu zamówienia i ich kwalifikacji  - Załącznik nr </w:t>
            </w:r>
            <w:r w:rsidR="00A5382B">
              <w:rPr>
                <w:rFonts w:ascii="Calibri" w:hAnsi="Calibri" w:cs="Segoe UI"/>
                <w:sz w:val="20"/>
                <w:szCs w:val="20"/>
              </w:rPr>
              <w:t>5</w:t>
            </w:r>
            <w:r w:rsidRPr="00A5382B">
              <w:rPr>
                <w:rFonts w:ascii="Calibri" w:hAnsi="Calibri" w:cs="Segoe UI"/>
                <w:sz w:val="20"/>
                <w:szCs w:val="20"/>
              </w:rPr>
              <w:t xml:space="preserve"> </w:t>
            </w:r>
          </w:p>
          <w:p w:rsidR="002B7AFF" w:rsidRPr="00A5382B" w:rsidRDefault="00605DC5" w:rsidP="00A5382B">
            <w:pPr>
              <w:pStyle w:val="Akapitzlist"/>
              <w:numPr>
                <w:ilvl w:val="0"/>
                <w:numId w:val="43"/>
              </w:numPr>
              <w:tabs>
                <w:tab w:val="left" w:pos="851"/>
              </w:tabs>
              <w:spacing w:after="40"/>
              <w:ind w:left="601" w:hanging="283"/>
              <w:jc w:val="both"/>
              <w:rPr>
                <w:rFonts w:ascii="Calibri" w:hAnsi="Calibri" w:cs="Segoe UI"/>
                <w:sz w:val="20"/>
                <w:szCs w:val="20"/>
              </w:rPr>
            </w:pPr>
            <w:r w:rsidRPr="00A5382B">
              <w:rPr>
                <w:rFonts w:ascii="Calibri" w:hAnsi="Calibri" w:cs="Segoe UI"/>
                <w:sz w:val="20"/>
                <w:szCs w:val="20"/>
              </w:rPr>
              <w:t xml:space="preserve">Wykonawca spełni warunek dot. potencjału technicznego, jeżeli wykaże, że posiada na terenie Kołobrzegu grupy interwencyjne.  Informacje na temat posiadanych na terenie Kołobrzegu grup interwencyjnych zawierającą dane dotyczące ilości osób wykonujących zadania tego rodzaju, środków transportu przeznaczonych do realizacji zadań interwencyjnych według wzoru - Informacja na temat wyposażenia pracowników ochrony oraz pracowników grup interwencyjnych załącznik nr </w:t>
            </w:r>
            <w:r w:rsidR="00A5382B">
              <w:rPr>
                <w:rFonts w:ascii="Calibri" w:hAnsi="Calibri" w:cs="Segoe UI"/>
                <w:sz w:val="20"/>
                <w:szCs w:val="20"/>
              </w:rPr>
              <w:t>6</w:t>
            </w:r>
          </w:p>
        </w:tc>
      </w:tr>
      <w:tr w:rsidR="002B7AFF" w:rsidRPr="004C33E9" w:rsidTr="00BD7A3C">
        <w:trPr>
          <w:trHeight w:val="3540"/>
        </w:trPr>
        <w:tc>
          <w:tcPr>
            <w:tcW w:w="9465" w:type="dxa"/>
            <w:gridSpan w:val="2"/>
            <w:vAlign w:val="bottom"/>
          </w:tcPr>
          <w:p w:rsidR="002B7AFF" w:rsidRPr="00EE25EC" w:rsidRDefault="002B7AFF" w:rsidP="00F62534">
            <w:pPr>
              <w:spacing w:after="40"/>
              <w:jc w:val="center"/>
              <w:rPr>
                <w:rFonts w:ascii="Calibri" w:hAnsi="Calibri" w:cs="Segoe UI"/>
                <w:i/>
                <w:sz w:val="16"/>
                <w:szCs w:val="16"/>
              </w:rPr>
            </w:pPr>
            <w:r w:rsidRPr="00EE25EC">
              <w:rPr>
                <w:rFonts w:ascii="Calibri" w:hAnsi="Calibri" w:cs="Segoe UI"/>
                <w:sz w:val="16"/>
                <w:szCs w:val="16"/>
              </w:rPr>
              <w:lastRenderedPageBreak/>
              <w:t xml:space="preserve"> </w:t>
            </w:r>
          </w:p>
          <w:p w:rsidR="002B7AFF" w:rsidRPr="00EE25EC" w:rsidRDefault="002B7AFF" w:rsidP="002B7AFF">
            <w:pPr>
              <w:spacing w:line="360" w:lineRule="auto"/>
              <w:jc w:val="center"/>
              <w:rPr>
                <w:rFonts w:ascii="Calibri" w:hAnsi="Calibri" w:cs="Arial"/>
                <w:sz w:val="20"/>
                <w:szCs w:val="20"/>
              </w:rPr>
            </w:pPr>
            <w:r w:rsidRPr="00EE25EC">
              <w:rPr>
                <w:rFonts w:ascii="Calibri" w:hAnsi="Calibri" w:cs="Arial"/>
                <w:sz w:val="20"/>
                <w:szCs w:val="20"/>
              </w:rPr>
              <w:t>Informacja w związku z poleganiem na zasobach innych podmiotów</w:t>
            </w:r>
          </w:p>
          <w:p w:rsidR="002B7AFF" w:rsidRPr="00EE25EC" w:rsidRDefault="002B7AFF" w:rsidP="00427453">
            <w:pPr>
              <w:spacing w:after="40"/>
              <w:jc w:val="center"/>
              <w:rPr>
                <w:rFonts w:ascii="Calibri" w:hAnsi="Calibri" w:cs="Segoe UI"/>
                <w:sz w:val="20"/>
                <w:szCs w:val="20"/>
              </w:rPr>
            </w:pPr>
            <w:r w:rsidRPr="00EE25EC">
              <w:rPr>
                <w:rFonts w:ascii="Calibri" w:hAnsi="Calibri" w:cs="Arial"/>
                <w:sz w:val="20"/>
                <w:szCs w:val="20"/>
              </w:rPr>
              <w:t>Oświadczam, że w celu wykazania spełniania warunków udziału w postępowaniu, określonych przez zamawiającego w rozdz. V SIWZ polegam na zasobach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podmiotu/ów: </w:t>
            </w:r>
            <w:r w:rsidRPr="00EE25EC">
              <w:rPr>
                <w:rFonts w:ascii="Calibri" w:hAnsi="Calibri" w:cs="Segoe UI"/>
                <w:sz w:val="20"/>
                <w:szCs w:val="20"/>
              </w:rPr>
              <w:t>________________________________________________________________________________________</w:t>
            </w:r>
          </w:p>
          <w:p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rsidR="002B7AFF" w:rsidRPr="00EE25EC" w:rsidRDefault="002B7AFF" w:rsidP="00427453">
            <w:pPr>
              <w:spacing w:after="40"/>
              <w:jc w:val="center"/>
              <w:rPr>
                <w:rFonts w:ascii="Calibri" w:hAnsi="Calibri" w:cs="Segoe UI"/>
                <w:sz w:val="16"/>
                <w:szCs w:val="16"/>
              </w:rPr>
            </w:pPr>
            <w:r w:rsidRPr="00EE25EC">
              <w:rPr>
                <w:rFonts w:ascii="Calibri" w:hAnsi="Calibri" w:cs="Arial"/>
                <w:i/>
                <w:sz w:val="16"/>
                <w:szCs w:val="16"/>
              </w:rPr>
              <w:t>(wskazać podmiot i określić odpowiedni zakres dla wskazanego podmiotu)</w:t>
            </w:r>
          </w:p>
          <w:p w:rsidR="002B7AFF" w:rsidRPr="00EE25EC" w:rsidRDefault="002B7AFF" w:rsidP="00427453">
            <w:pPr>
              <w:spacing w:after="40"/>
              <w:jc w:val="center"/>
              <w:rPr>
                <w:rFonts w:ascii="Calibri" w:hAnsi="Calibri" w:cs="Segoe UI"/>
                <w:sz w:val="16"/>
                <w:szCs w:val="16"/>
              </w:rPr>
            </w:pPr>
            <w:r w:rsidRPr="00EE25EC">
              <w:rPr>
                <w:rFonts w:ascii="Calibri" w:hAnsi="Calibri" w:cs="Segoe UI"/>
                <w:sz w:val="16"/>
                <w:szCs w:val="16"/>
              </w:rPr>
              <w:t xml:space="preserve"> </w:t>
            </w:r>
          </w:p>
          <w:p w:rsidR="00BD7A3C" w:rsidRPr="00EE25EC" w:rsidRDefault="00BD7A3C" w:rsidP="00427453">
            <w:pPr>
              <w:spacing w:after="40"/>
              <w:jc w:val="center"/>
              <w:rPr>
                <w:rFonts w:ascii="Calibri" w:hAnsi="Calibri" w:cs="Segoe UI"/>
                <w:i/>
                <w:sz w:val="16"/>
                <w:szCs w:val="16"/>
              </w:rPr>
            </w:pPr>
          </w:p>
        </w:tc>
      </w:tr>
      <w:tr w:rsidR="00BD7A3C" w:rsidRPr="004C33E9" w:rsidTr="00F62534">
        <w:trPr>
          <w:trHeight w:val="700"/>
        </w:trPr>
        <w:tc>
          <w:tcPr>
            <w:tcW w:w="9465" w:type="dxa"/>
            <w:gridSpan w:val="2"/>
            <w:vAlign w:val="bottom"/>
          </w:tcPr>
          <w:p w:rsidR="00BD7A3C" w:rsidRPr="00EE25EC" w:rsidRDefault="00F62534" w:rsidP="00427453">
            <w:pPr>
              <w:spacing w:after="40"/>
              <w:jc w:val="center"/>
              <w:rPr>
                <w:rFonts w:ascii="Calibri" w:hAnsi="Calibri" w:cs="Arial"/>
                <w:sz w:val="20"/>
                <w:szCs w:val="20"/>
              </w:rPr>
            </w:pPr>
            <w:r w:rsidRPr="00EE25EC">
              <w:rPr>
                <w:rFonts w:ascii="Calibri" w:hAnsi="Calibri" w:cs="Arial"/>
                <w:sz w:val="20"/>
                <w:szCs w:val="20"/>
              </w:rPr>
              <w:t>Oświadczenie dotyczące podmiotu, na którego zasoby powołuje się wykonawca</w:t>
            </w:r>
          </w:p>
          <w:p w:rsidR="00F62534" w:rsidRPr="00EE25EC" w:rsidRDefault="00F62534" w:rsidP="00427453">
            <w:pPr>
              <w:spacing w:after="40"/>
              <w:jc w:val="center"/>
              <w:rPr>
                <w:rFonts w:ascii="Calibri" w:hAnsi="Calibri" w:cs="Segoe UI"/>
                <w:sz w:val="20"/>
                <w:szCs w:val="20"/>
              </w:rPr>
            </w:pPr>
          </w:p>
          <w:p w:rsidR="00BD7A3C" w:rsidRPr="00EE25EC" w:rsidRDefault="00F62534" w:rsidP="00F62534">
            <w:pPr>
              <w:spacing w:after="40"/>
              <w:jc w:val="both"/>
              <w:rPr>
                <w:rFonts w:ascii="Calibri" w:hAnsi="Calibri" w:cs="Segoe UI"/>
                <w:sz w:val="20"/>
                <w:szCs w:val="20"/>
              </w:rPr>
            </w:pPr>
            <w:r w:rsidRPr="00EE25EC">
              <w:rPr>
                <w:rFonts w:ascii="Calibri" w:hAnsi="Calibri" w:cs="Arial"/>
                <w:sz w:val="20"/>
                <w:szCs w:val="20"/>
              </w:rPr>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na którego/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zasoby </w:t>
            </w:r>
            <w:r w:rsidRPr="00EE25EC">
              <w:rPr>
                <w:rFonts w:ascii="Calibri" w:hAnsi="Calibri" w:cs="Arial"/>
                <w:sz w:val="20"/>
                <w:szCs w:val="20"/>
              </w:rPr>
              <w:lastRenderedPageBreak/>
              <w:t xml:space="preserve">powołuję się w niniejszym postępowaniu, tj.: ……………………………………………………………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 xml:space="preserve">) </w:t>
            </w:r>
            <w:r w:rsidRPr="00EE25EC">
              <w:rPr>
                <w:rFonts w:ascii="Calibri" w:hAnsi="Calibri" w:cs="Arial"/>
                <w:sz w:val="20"/>
                <w:szCs w:val="20"/>
              </w:rPr>
              <w:t>nie zachodzą podstawy wykluczenia z postępowania o udzielenie zamówienia</w:t>
            </w:r>
          </w:p>
          <w:p w:rsidR="00F62534" w:rsidRPr="00EE25EC" w:rsidRDefault="00F62534" w:rsidP="00427453">
            <w:pPr>
              <w:spacing w:after="40"/>
              <w:jc w:val="center"/>
              <w:rPr>
                <w:rFonts w:ascii="Calibri" w:hAnsi="Calibri" w:cs="Segoe UI"/>
                <w:sz w:val="16"/>
                <w:szCs w:val="16"/>
              </w:rPr>
            </w:pPr>
          </w:p>
        </w:tc>
      </w:tr>
      <w:tr w:rsidR="00F62534" w:rsidRPr="004C33E9" w:rsidTr="00BD7A3C">
        <w:trPr>
          <w:trHeight w:val="274"/>
        </w:trPr>
        <w:tc>
          <w:tcPr>
            <w:tcW w:w="9465" w:type="dxa"/>
            <w:gridSpan w:val="2"/>
            <w:vAlign w:val="bottom"/>
          </w:tcPr>
          <w:p w:rsidR="00F62534" w:rsidRPr="00EE25EC" w:rsidRDefault="00F62534" w:rsidP="00427453">
            <w:pPr>
              <w:spacing w:after="40"/>
              <w:jc w:val="center"/>
              <w:rPr>
                <w:rFonts w:ascii="Calibri" w:hAnsi="Calibri" w:cs="Arial"/>
                <w:sz w:val="20"/>
                <w:szCs w:val="20"/>
              </w:rPr>
            </w:pPr>
            <w:r w:rsidRPr="00EE25EC">
              <w:rPr>
                <w:rFonts w:ascii="Calibri" w:hAnsi="Calibri" w:cs="Arial"/>
                <w:sz w:val="20"/>
                <w:szCs w:val="20"/>
              </w:rPr>
              <w:lastRenderedPageBreak/>
              <w:t>Oświadczenie dotyczące podwykonawcy niebędącego podmiotem, na którego zasoby powołuje się wykonawca</w:t>
            </w:r>
          </w:p>
          <w:p w:rsidR="00F62534" w:rsidRPr="00EE25EC" w:rsidRDefault="00F62534" w:rsidP="00427453">
            <w:pPr>
              <w:spacing w:after="40"/>
              <w:jc w:val="center"/>
              <w:rPr>
                <w:rFonts w:ascii="Calibri" w:hAnsi="Calibri" w:cs="Arial"/>
                <w:sz w:val="20"/>
                <w:szCs w:val="20"/>
              </w:rPr>
            </w:pPr>
          </w:p>
          <w:p w:rsidR="00F62534" w:rsidRPr="00EE25EC" w:rsidRDefault="00F62534" w:rsidP="00F62534">
            <w:pPr>
              <w:spacing w:after="40"/>
              <w:jc w:val="both"/>
              <w:rPr>
                <w:rFonts w:ascii="Calibri" w:hAnsi="Calibri" w:cs="Arial"/>
                <w:sz w:val="20"/>
                <w:szCs w:val="20"/>
              </w:rPr>
            </w:pPr>
            <w:r w:rsidRPr="00EE25EC">
              <w:rPr>
                <w:rFonts w:ascii="Calibri" w:hAnsi="Calibri" w:cs="Arial"/>
                <w:sz w:val="20"/>
                <w:szCs w:val="20"/>
              </w:rPr>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będącego/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podwykonawcą/ami: ……………………………………………………………………..….……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w:t>
            </w:r>
            <w:r w:rsidRPr="00EE25EC">
              <w:rPr>
                <w:rFonts w:ascii="Calibri" w:hAnsi="Calibri" w:cs="Arial"/>
                <w:sz w:val="16"/>
                <w:szCs w:val="16"/>
              </w:rPr>
              <w:t xml:space="preserve">, </w:t>
            </w:r>
            <w:r w:rsidRPr="00EE25EC">
              <w:rPr>
                <w:rFonts w:ascii="Calibri" w:hAnsi="Calibri" w:cs="Arial"/>
                <w:sz w:val="20"/>
                <w:szCs w:val="20"/>
              </w:rPr>
              <w:t>nie zachodzą podstawy wykluczenia z postępowania o udzielenie zamówienia.</w:t>
            </w:r>
          </w:p>
          <w:p w:rsidR="00F62534" w:rsidRPr="00EE25EC" w:rsidRDefault="00F62534" w:rsidP="00F62534">
            <w:pPr>
              <w:spacing w:after="40"/>
              <w:jc w:val="both"/>
              <w:rPr>
                <w:rFonts w:ascii="Calibri" w:hAnsi="Calibri" w:cs="Arial"/>
                <w:sz w:val="20"/>
                <w:szCs w:val="20"/>
              </w:rPr>
            </w:pPr>
          </w:p>
          <w:p w:rsidR="00F62534" w:rsidRPr="00EE25EC" w:rsidRDefault="00F62534" w:rsidP="00F62534">
            <w:pPr>
              <w:spacing w:after="40"/>
              <w:jc w:val="both"/>
              <w:rPr>
                <w:rFonts w:ascii="Calibri" w:hAnsi="Calibri" w:cs="Arial"/>
                <w:sz w:val="20"/>
                <w:szCs w:val="20"/>
              </w:rPr>
            </w:pPr>
          </w:p>
        </w:tc>
      </w:tr>
      <w:tr w:rsidR="002B7AFF" w:rsidRPr="004C33E9" w:rsidTr="002B7AFF">
        <w:trPr>
          <w:trHeight w:val="1140"/>
        </w:trPr>
        <w:tc>
          <w:tcPr>
            <w:tcW w:w="4420" w:type="dxa"/>
            <w:vAlign w:val="bottom"/>
          </w:tcPr>
          <w:p w:rsidR="002B7AFF" w:rsidRPr="004C33E9" w:rsidRDefault="002B7AFF" w:rsidP="00BD7A3C">
            <w:pPr>
              <w:spacing w:after="40"/>
              <w:jc w:val="center"/>
              <w:rPr>
                <w:rFonts w:ascii="Calibri" w:hAnsi="Calibri" w:cs="Segoe UI"/>
                <w:sz w:val="16"/>
                <w:szCs w:val="16"/>
              </w:rPr>
            </w:pPr>
            <w:r w:rsidRPr="004C33E9">
              <w:rPr>
                <w:rFonts w:ascii="Calibri" w:hAnsi="Calibri" w:cs="Segoe UI"/>
                <w:sz w:val="16"/>
                <w:szCs w:val="16"/>
              </w:rPr>
              <w:t>……………………………………………………….</w:t>
            </w:r>
          </w:p>
          <w:p w:rsidR="002B7AFF" w:rsidRPr="004C33E9" w:rsidRDefault="002B7AFF" w:rsidP="00427453">
            <w:pPr>
              <w:spacing w:after="40"/>
              <w:jc w:val="center"/>
              <w:rPr>
                <w:rFonts w:ascii="Calibri" w:hAnsi="Calibri" w:cs="Segoe UI"/>
                <w:sz w:val="16"/>
                <w:szCs w:val="16"/>
              </w:rPr>
            </w:pPr>
            <w:r w:rsidRPr="004C33E9">
              <w:rPr>
                <w:rFonts w:ascii="Calibri" w:hAnsi="Calibri" w:cs="Segoe UI"/>
                <w:sz w:val="16"/>
                <w:szCs w:val="16"/>
              </w:rPr>
              <w:t>pieczęć Wykonawcy</w:t>
            </w:r>
          </w:p>
        </w:tc>
        <w:tc>
          <w:tcPr>
            <w:tcW w:w="5045" w:type="dxa"/>
            <w:vAlign w:val="bottom"/>
          </w:tcPr>
          <w:p w:rsidR="002B7AFF" w:rsidRPr="004C33E9" w:rsidRDefault="002B7AFF" w:rsidP="00BD7A3C">
            <w:pPr>
              <w:spacing w:after="40"/>
              <w:ind w:left="4680" w:hanging="4965"/>
              <w:jc w:val="center"/>
              <w:rPr>
                <w:rFonts w:ascii="Calibri" w:hAnsi="Calibri" w:cs="Segoe UI"/>
                <w:sz w:val="16"/>
                <w:szCs w:val="16"/>
              </w:rPr>
            </w:pPr>
            <w:r w:rsidRPr="004C33E9">
              <w:rPr>
                <w:rFonts w:ascii="Calibri" w:hAnsi="Calibri" w:cs="Segoe UI"/>
                <w:sz w:val="16"/>
                <w:szCs w:val="16"/>
              </w:rPr>
              <w:t>.....................................................................................</w:t>
            </w:r>
          </w:p>
          <w:p w:rsidR="002B7AFF" w:rsidRPr="004C33E9" w:rsidRDefault="002B7AFF" w:rsidP="00427453">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rsidR="00E37F70" w:rsidRPr="000E6BF2" w:rsidRDefault="00E37F70" w:rsidP="00427453">
      <w:pPr>
        <w:tabs>
          <w:tab w:val="left" w:pos="5760"/>
        </w:tabs>
        <w:spacing w:after="40"/>
        <w:jc w:val="both"/>
        <w:rPr>
          <w:rFonts w:ascii="Calibri" w:hAnsi="Calibri" w:cs="Segoe UI"/>
          <w:color w:val="008000"/>
          <w:sz w:val="22"/>
          <w:szCs w:val="22"/>
        </w:rPr>
      </w:pPr>
      <w:r w:rsidRPr="000E6BF2">
        <w:rPr>
          <w:rFonts w:ascii="Calibri" w:hAnsi="Calibri" w:cs="Segoe UI"/>
          <w:color w:val="008000"/>
          <w:sz w:val="22"/>
          <w:szCs w:val="22"/>
        </w:rPr>
        <w:tab/>
      </w:r>
    </w:p>
    <w:p w:rsidR="00E37F70" w:rsidRPr="000E6BF2" w:rsidRDefault="00E37F70" w:rsidP="00427453">
      <w:pPr>
        <w:tabs>
          <w:tab w:val="left" w:pos="5760"/>
        </w:tabs>
        <w:spacing w:after="40"/>
        <w:jc w:val="both"/>
        <w:rPr>
          <w:rFonts w:ascii="Calibri" w:hAnsi="Calibri" w:cs="Segoe UI"/>
          <w:color w:val="008000"/>
          <w:sz w:val="22"/>
          <w:szCs w:val="22"/>
        </w:rPr>
      </w:pPr>
    </w:p>
    <w:p w:rsidR="00E37F70" w:rsidRPr="000E6BF2" w:rsidRDefault="00E37F70" w:rsidP="00427453">
      <w:pPr>
        <w:pStyle w:val="Tekstprzypisudolnego"/>
        <w:spacing w:after="40"/>
        <w:ind w:left="4254"/>
        <w:rPr>
          <w:rFonts w:ascii="Calibri" w:hAnsi="Calibri" w:cs="Segoe UI"/>
          <w:color w:val="008000"/>
        </w:rPr>
      </w:pPr>
    </w:p>
    <w:p w:rsidR="00E37F70" w:rsidRPr="000E6BF2" w:rsidRDefault="00E37F70" w:rsidP="00427453">
      <w:pPr>
        <w:tabs>
          <w:tab w:val="left" w:pos="5760"/>
        </w:tabs>
        <w:spacing w:after="40"/>
        <w:jc w:val="both"/>
        <w:rPr>
          <w:rFonts w:ascii="Calibri" w:hAnsi="Calibri" w:cs="Segoe UI"/>
          <w:b/>
          <w:color w:val="008000"/>
          <w:sz w:val="22"/>
          <w:szCs w:val="22"/>
        </w:rPr>
      </w:pPr>
    </w:p>
    <w:p w:rsidR="00E37F70" w:rsidRPr="000E6BF2" w:rsidRDefault="00E37F70" w:rsidP="00427453">
      <w:pPr>
        <w:tabs>
          <w:tab w:val="left" w:pos="5760"/>
        </w:tabs>
        <w:spacing w:after="40"/>
        <w:jc w:val="both"/>
        <w:rPr>
          <w:rFonts w:ascii="Arial Narrow" w:hAnsi="Arial Narrow"/>
          <w:color w:val="008000"/>
          <w:sz w:val="22"/>
          <w:szCs w:val="22"/>
        </w:rPr>
      </w:pPr>
    </w:p>
    <w:p w:rsidR="00D05F80" w:rsidRPr="000E6BF2" w:rsidRDefault="00D05F80" w:rsidP="00840A71">
      <w:pPr>
        <w:rPr>
          <w:color w:val="008000"/>
        </w:rPr>
      </w:pPr>
    </w:p>
    <w:sectPr w:rsidR="00D05F80" w:rsidRPr="000E6BF2" w:rsidSect="005E3059">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B7D" w:rsidRDefault="00995B7D">
      <w:r>
        <w:separator/>
      </w:r>
    </w:p>
  </w:endnote>
  <w:endnote w:type="continuationSeparator" w:id="0">
    <w:p w:rsidR="00995B7D" w:rsidRDefault="00995B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4357678"/>
      <w:docPartObj>
        <w:docPartGallery w:val="Page Numbers (Bottom of Page)"/>
        <w:docPartUnique/>
      </w:docPartObj>
    </w:sdtPr>
    <w:sdtContent>
      <w:p w:rsidR="00091F23" w:rsidRDefault="00091F23">
        <w:pPr>
          <w:pStyle w:val="Stopka"/>
          <w:jc w:val="right"/>
        </w:pPr>
        <w:r>
          <w:fldChar w:fldCharType="begin"/>
        </w:r>
        <w:r>
          <w:instrText>PAGE   \* MERGEFORMAT</w:instrText>
        </w:r>
        <w:r>
          <w:fldChar w:fldCharType="separate"/>
        </w:r>
        <w:r w:rsidR="00BF1422">
          <w:rPr>
            <w:noProof/>
          </w:rPr>
          <w:t>11</w:t>
        </w:r>
        <w:r>
          <w:fldChar w:fldCharType="end"/>
        </w:r>
      </w:p>
    </w:sdtContent>
  </w:sdt>
  <w:p w:rsidR="00091F23" w:rsidRPr="00C5421E" w:rsidRDefault="00091F23"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F23" w:rsidRPr="009433E1" w:rsidRDefault="00091F23"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BF1422">
      <w:rPr>
        <w:rStyle w:val="Numerstrony"/>
        <w:rFonts w:ascii="Arial Narrow" w:hAnsi="Arial Narrow"/>
        <w:noProof/>
      </w:rPr>
      <w:t>16</w:t>
    </w:r>
    <w:r w:rsidRPr="009433E1">
      <w:rPr>
        <w:rStyle w:val="Numerstrony"/>
        <w:rFonts w:ascii="Arial Narrow" w:hAnsi="Arial Narrow"/>
      </w:rPr>
      <w:fldChar w:fldCharType="end"/>
    </w:r>
  </w:p>
  <w:p w:rsidR="00091F23" w:rsidRDefault="00091F23"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rsidR="00091F23" w:rsidRDefault="00091F23" w:rsidP="005E3059">
    <w:pPr>
      <w:pStyle w:val="Stopka"/>
      <w:framePr w:wrap="around" w:vAnchor="text" w:hAnchor="margin" w:xAlign="center" w:y="1"/>
      <w:ind w:right="360"/>
      <w:rPr>
        <w:rStyle w:val="Numerstrony"/>
      </w:rPr>
    </w:pPr>
  </w:p>
  <w:p w:rsidR="00091F23" w:rsidRDefault="00091F23"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B7D" w:rsidRDefault="00995B7D">
      <w:r>
        <w:separator/>
      </w:r>
    </w:p>
  </w:footnote>
  <w:footnote w:type="continuationSeparator" w:id="0">
    <w:p w:rsidR="00995B7D" w:rsidRDefault="00995B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F23" w:rsidRPr="00277010" w:rsidRDefault="00091F23" w:rsidP="005E3059">
    <w:pPr>
      <w:pStyle w:val="Nagwek"/>
      <w:rPr>
        <w:lang w:val="en-US"/>
      </w:rPr>
    </w:pPr>
  </w:p>
  <w:p w:rsidR="00091F23" w:rsidRPr="00B475D7" w:rsidRDefault="00091F23"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F23" w:rsidRDefault="00091F2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0">
    <w:nsid w:val="113B39B7"/>
    <w:multiLevelType w:val="hybridMultilevel"/>
    <w:tmpl w:val="7F22A32E"/>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6C35FE1"/>
    <w:multiLevelType w:val="hybridMultilevel"/>
    <w:tmpl w:val="DA36C75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2">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4">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0B0B72"/>
    <w:multiLevelType w:val="singleLevel"/>
    <w:tmpl w:val="04150011"/>
    <w:lvl w:ilvl="0">
      <w:start w:val="1"/>
      <w:numFmt w:val="decimal"/>
      <w:lvlText w:val="%1)"/>
      <w:lvlJc w:val="left"/>
      <w:pPr>
        <w:ind w:left="2340" w:hanging="360"/>
      </w:pPr>
    </w:lvl>
  </w:abstractNum>
  <w:abstractNum w:abstractNumId="16">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7">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23C73A84"/>
    <w:multiLevelType w:val="singleLevel"/>
    <w:tmpl w:val="04150011"/>
    <w:lvl w:ilvl="0">
      <w:start w:val="1"/>
      <w:numFmt w:val="decimal"/>
      <w:lvlText w:val="%1)"/>
      <w:lvlJc w:val="left"/>
      <w:pPr>
        <w:ind w:left="2340" w:hanging="360"/>
      </w:pPr>
    </w:lvl>
  </w:abstractNum>
  <w:abstractNum w:abstractNumId="2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26CC1DA2"/>
    <w:multiLevelType w:val="hybridMultilevel"/>
    <w:tmpl w:val="2EB8BE8A"/>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23">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4">
    <w:nsid w:val="2A8E417E"/>
    <w:multiLevelType w:val="hybridMultilevel"/>
    <w:tmpl w:val="E4A884D4"/>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7">
    <w:nsid w:val="353F7F18"/>
    <w:multiLevelType w:val="hybridMultilevel"/>
    <w:tmpl w:val="D6AAE5C8"/>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CD3B5A"/>
    <w:multiLevelType w:val="hybridMultilevel"/>
    <w:tmpl w:val="F70E7934"/>
    <w:lvl w:ilvl="0" w:tplc="5DB66C7A">
      <w:start w:val="1"/>
      <w:numFmt w:val="decimal"/>
      <w:lvlText w:val="%1."/>
      <w:lvlJc w:val="left"/>
      <w:pPr>
        <w:tabs>
          <w:tab w:val="num" w:pos="502"/>
        </w:tabs>
        <w:ind w:left="502" w:hanging="360"/>
      </w:pPr>
      <w:rPr>
        <w:rFonts w:hint="default"/>
        <w:b w:val="0"/>
        <w:color w:val="auto"/>
      </w:rPr>
    </w:lvl>
    <w:lvl w:ilvl="1" w:tplc="04150019" w:tentative="1">
      <w:start w:val="1"/>
      <w:numFmt w:val="lowerLetter"/>
      <w:lvlText w:val="%2."/>
      <w:lvlJc w:val="left"/>
      <w:pPr>
        <w:tabs>
          <w:tab w:val="num" w:pos="1042"/>
        </w:tabs>
        <w:ind w:left="1042" w:hanging="360"/>
      </w:pPr>
    </w:lvl>
    <w:lvl w:ilvl="2" w:tplc="0415001B" w:tentative="1">
      <w:start w:val="1"/>
      <w:numFmt w:val="lowerRoman"/>
      <w:lvlText w:val="%3."/>
      <w:lvlJc w:val="right"/>
      <w:pPr>
        <w:tabs>
          <w:tab w:val="num" w:pos="1762"/>
        </w:tabs>
        <w:ind w:left="1762" w:hanging="180"/>
      </w:pPr>
    </w:lvl>
    <w:lvl w:ilvl="3" w:tplc="0415000F" w:tentative="1">
      <w:start w:val="1"/>
      <w:numFmt w:val="decimal"/>
      <w:lvlText w:val="%4."/>
      <w:lvlJc w:val="left"/>
      <w:pPr>
        <w:tabs>
          <w:tab w:val="num" w:pos="2482"/>
        </w:tabs>
        <w:ind w:left="2482" w:hanging="360"/>
      </w:pPr>
    </w:lvl>
    <w:lvl w:ilvl="4" w:tplc="04150019" w:tentative="1">
      <w:start w:val="1"/>
      <w:numFmt w:val="lowerLetter"/>
      <w:lvlText w:val="%5."/>
      <w:lvlJc w:val="left"/>
      <w:pPr>
        <w:tabs>
          <w:tab w:val="num" w:pos="3202"/>
        </w:tabs>
        <w:ind w:left="3202" w:hanging="360"/>
      </w:pPr>
    </w:lvl>
    <w:lvl w:ilvl="5" w:tplc="0415001B" w:tentative="1">
      <w:start w:val="1"/>
      <w:numFmt w:val="lowerRoman"/>
      <w:lvlText w:val="%6."/>
      <w:lvlJc w:val="right"/>
      <w:pPr>
        <w:tabs>
          <w:tab w:val="num" w:pos="3922"/>
        </w:tabs>
        <w:ind w:left="3922" w:hanging="180"/>
      </w:pPr>
    </w:lvl>
    <w:lvl w:ilvl="6" w:tplc="0415000F" w:tentative="1">
      <w:start w:val="1"/>
      <w:numFmt w:val="decimal"/>
      <w:lvlText w:val="%7."/>
      <w:lvlJc w:val="left"/>
      <w:pPr>
        <w:tabs>
          <w:tab w:val="num" w:pos="4642"/>
        </w:tabs>
        <w:ind w:left="4642" w:hanging="360"/>
      </w:pPr>
    </w:lvl>
    <w:lvl w:ilvl="7" w:tplc="04150019" w:tentative="1">
      <w:start w:val="1"/>
      <w:numFmt w:val="lowerLetter"/>
      <w:lvlText w:val="%8."/>
      <w:lvlJc w:val="left"/>
      <w:pPr>
        <w:tabs>
          <w:tab w:val="num" w:pos="5362"/>
        </w:tabs>
        <w:ind w:left="5362" w:hanging="360"/>
      </w:pPr>
    </w:lvl>
    <w:lvl w:ilvl="8" w:tplc="0415001B" w:tentative="1">
      <w:start w:val="1"/>
      <w:numFmt w:val="lowerRoman"/>
      <w:lvlText w:val="%9."/>
      <w:lvlJc w:val="right"/>
      <w:pPr>
        <w:tabs>
          <w:tab w:val="num" w:pos="6082"/>
        </w:tabs>
        <w:ind w:left="6082" w:hanging="180"/>
      </w:pPr>
    </w:lvl>
  </w:abstractNum>
  <w:abstractNum w:abstractNumId="30">
    <w:nsid w:val="3C1648BF"/>
    <w:multiLevelType w:val="hybridMultilevel"/>
    <w:tmpl w:val="F7D8BFAA"/>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3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nsid w:val="42F62861"/>
    <w:multiLevelType w:val="hybridMultilevel"/>
    <w:tmpl w:val="813A1E3E"/>
    <w:lvl w:ilvl="0" w:tplc="112C45E6">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9F54777"/>
    <w:multiLevelType w:val="hybridMultilevel"/>
    <w:tmpl w:val="926E140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nsid w:val="5D0666D4"/>
    <w:multiLevelType w:val="hybridMultilevel"/>
    <w:tmpl w:val="4CC2367A"/>
    <w:lvl w:ilvl="0" w:tplc="E76C9F66">
      <w:start w:val="1"/>
      <w:numFmt w:val="decimal"/>
      <w:lvlText w:val="%1)"/>
      <w:lvlJc w:val="left"/>
      <w:pPr>
        <w:ind w:left="1070"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1">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nsid w:val="61BF1628"/>
    <w:multiLevelType w:val="hybridMultilevel"/>
    <w:tmpl w:val="47168E1C"/>
    <w:lvl w:ilvl="0" w:tplc="04150001">
      <w:start w:val="1"/>
      <w:numFmt w:val="bullet"/>
      <w:lvlText w:val=""/>
      <w:lvlJc w:val="left"/>
      <w:pPr>
        <w:ind w:left="1070" w:hanging="360"/>
      </w:pPr>
      <w:rPr>
        <w:rFonts w:ascii="Symbol" w:hAnsi="Symbol"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3">
    <w:nsid w:val="66D4140B"/>
    <w:multiLevelType w:val="hybridMultilevel"/>
    <w:tmpl w:val="4962B36C"/>
    <w:lvl w:ilvl="0" w:tplc="8084C5A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4">
    <w:nsid w:val="67D2374C"/>
    <w:multiLevelType w:val="hybridMultilevel"/>
    <w:tmpl w:val="7FE6FDF4"/>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112C45E6">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8">
    <w:nsid w:val="6CE31CAB"/>
    <w:multiLevelType w:val="hybridMultilevel"/>
    <w:tmpl w:val="AE22F83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CE560C3"/>
    <w:multiLevelType w:val="hybridMultilevel"/>
    <w:tmpl w:val="A8601B38"/>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0">
    <w:nsid w:val="6D3E29D3"/>
    <w:multiLevelType w:val="hybridMultilevel"/>
    <w:tmpl w:val="D32E23B0"/>
    <w:lvl w:ilvl="0" w:tplc="870077DE">
      <w:start w:val="1"/>
      <w:numFmt w:val="bullet"/>
      <w:lvlText w:val="-"/>
      <w:lvlJc w:val="left"/>
      <w:pPr>
        <w:ind w:left="1211" w:hanging="360"/>
      </w:pPr>
      <w:rPr>
        <w:rFonts w:ascii="Times New Roman" w:hAnsi="Times New Roman"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51">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2197C48"/>
    <w:multiLevelType w:val="hybridMultilevel"/>
    <w:tmpl w:val="77B0FB1C"/>
    <w:lvl w:ilvl="0" w:tplc="5630E2FC">
      <w:start w:val="1"/>
      <w:numFmt w:val="bullet"/>
      <w:lvlText w:val=""/>
      <w:lvlJc w:val="left"/>
      <w:pPr>
        <w:tabs>
          <w:tab w:val="num" w:pos="502"/>
        </w:tabs>
        <w:ind w:left="502" w:hanging="360"/>
      </w:pPr>
      <w:rPr>
        <w:rFonts w:ascii="Symbol" w:hAnsi="Symbol" w:hint="default"/>
        <w:b w:val="0"/>
        <w:color w:val="auto"/>
      </w:rPr>
    </w:lvl>
    <w:lvl w:ilvl="1" w:tplc="04150019" w:tentative="1">
      <w:start w:val="1"/>
      <w:numFmt w:val="lowerLetter"/>
      <w:lvlText w:val="%2."/>
      <w:lvlJc w:val="left"/>
      <w:pPr>
        <w:tabs>
          <w:tab w:val="num" w:pos="1042"/>
        </w:tabs>
        <w:ind w:left="1042" w:hanging="360"/>
      </w:pPr>
    </w:lvl>
    <w:lvl w:ilvl="2" w:tplc="0415001B" w:tentative="1">
      <w:start w:val="1"/>
      <w:numFmt w:val="lowerRoman"/>
      <w:lvlText w:val="%3."/>
      <w:lvlJc w:val="right"/>
      <w:pPr>
        <w:tabs>
          <w:tab w:val="num" w:pos="1762"/>
        </w:tabs>
        <w:ind w:left="1762" w:hanging="180"/>
      </w:pPr>
    </w:lvl>
    <w:lvl w:ilvl="3" w:tplc="0415000F" w:tentative="1">
      <w:start w:val="1"/>
      <w:numFmt w:val="decimal"/>
      <w:lvlText w:val="%4."/>
      <w:lvlJc w:val="left"/>
      <w:pPr>
        <w:tabs>
          <w:tab w:val="num" w:pos="2482"/>
        </w:tabs>
        <w:ind w:left="2482" w:hanging="360"/>
      </w:pPr>
    </w:lvl>
    <w:lvl w:ilvl="4" w:tplc="04150019" w:tentative="1">
      <w:start w:val="1"/>
      <w:numFmt w:val="lowerLetter"/>
      <w:lvlText w:val="%5."/>
      <w:lvlJc w:val="left"/>
      <w:pPr>
        <w:tabs>
          <w:tab w:val="num" w:pos="3202"/>
        </w:tabs>
        <w:ind w:left="3202" w:hanging="360"/>
      </w:pPr>
    </w:lvl>
    <w:lvl w:ilvl="5" w:tplc="0415001B" w:tentative="1">
      <w:start w:val="1"/>
      <w:numFmt w:val="lowerRoman"/>
      <w:lvlText w:val="%6."/>
      <w:lvlJc w:val="right"/>
      <w:pPr>
        <w:tabs>
          <w:tab w:val="num" w:pos="3922"/>
        </w:tabs>
        <w:ind w:left="3922" w:hanging="180"/>
      </w:pPr>
    </w:lvl>
    <w:lvl w:ilvl="6" w:tplc="0415000F" w:tentative="1">
      <w:start w:val="1"/>
      <w:numFmt w:val="decimal"/>
      <w:lvlText w:val="%7."/>
      <w:lvlJc w:val="left"/>
      <w:pPr>
        <w:tabs>
          <w:tab w:val="num" w:pos="4642"/>
        </w:tabs>
        <w:ind w:left="4642" w:hanging="360"/>
      </w:pPr>
    </w:lvl>
    <w:lvl w:ilvl="7" w:tplc="04150019" w:tentative="1">
      <w:start w:val="1"/>
      <w:numFmt w:val="lowerLetter"/>
      <w:lvlText w:val="%8."/>
      <w:lvlJc w:val="left"/>
      <w:pPr>
        <w:tabs>
          <w:tab w:val="num" w:pos="5362"/>
        </w:tabs>
        <w:ind w:left="5362" w:hanging="360"/>
      </w:pPr>
    </w:lvl>
    <w:lvl w:ilvl="8" w:tplc="0415001B" w:tentative="1">
      <w:start w:val="1"/>
      <w:numFmt w:val="lowerRoman"/>
      <w:lvlText w:val="%9."/>
      <w:lvlJc w:val="right"/>
      <w:pPr>
        <w:tabs>
          <w:tab w:val="num" w:pos="6082"/>
        </w:tabs>
        <w:ind w:left="6082" w:hanging="180"/>
      </w:pPr>
    </w:lvl>
  </w:abstractNum>
  <w:abstractNum w:abstractNumId="53">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98830A2"/>
    <w:multiLevelType w:val="hybridMultilevel"/>
    <w:tmpl w:val="C1E4F4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A706D25"/>
    <w:multiLevelType w:val="hybridMultilevel"/>
    <w:tmpl w:val="FAAC5010"/>
    <w:lvl w:ilvl="0" w:tplc="04150001">
      <w:start w:val="1"/>
      <w:numFmt w:val="bullet"/>
      <w:lvlText w:val=""/>
      <w:lvlJc w:val="left"/>
      <w:pPr>
        <w:ind w:left="1790" w:hanging="360"/>
      </w:pPr>
      <w:rPr>
        <w:rFonts w:ascii="Symbol" w:hAnsi="Symbol"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num w:numId="1">
    <w:abstractNumId w:val="51"/>
  </w:num>
  <w:num w:numId="2">
    <w:abstractNumId w:val="33"/>
  </w:num>
  <w:num w:numId="3">
    <w:abstractNumId w:val="2"/>
  </w:num>
  <w:num w:numId="4">
    <w:abstractNumId w:val="1"/>
  </w:num>
  <w:num w:numId="5">
    <w:abstractNumId w:val="0"/>
  </w:num>
  <w:num w:numId="6">
    <w:abstractNumId w:val="47"/>
  </w:num>
  <w:num w:numId="7">
    <w:abstractNumId w:val="10"/>
  </w:num>
  <w:num w:numId="8">
    <w:abstractNumId w:val="9"/>
  </w:num>
  <w:num w:numId="9">
    <w:abstractNumId w:val="16"/>
  </w:num>
  <w:num w:numId="10">
    <w:abstractNumId w:val="27"/>
  </w:num>
  <w:num w:numId="11">
    <w:abstractNumId w:val="20"/>
  </w:num>
  <w:num w:numId="12">
    <w:abstractNumId w:val="12"/>
  </w:num>
  <w:num w:numId="13">
    <w:abstractNumId w:val="38"/>
  </w:num>
  <w:num w:numId="14">
    <w:abstractNumId w:val="21"/>
  </w:num>
  <w:num w:numId="15">
    <w:abstractNumId w:val="29"/>
  </w:num>
  <w:num w:numId="16">
    <w:abstractNumId w:val="8"/>
  </w:num>
  <w:num w:numId="17">
    <w:abstractNumId w:val="26"/>
  </w:num>
  <w:num w:numId="18">
    <w:abstractNumId w:val="46"/>
  </w:num>
  <w:num w:numId="19">
    <w:abstractNumId w:val="44"/>
  </w:num>
  <w:num w:numId="20">
    <w:abstractNumId w:val="37"/>
  </w:num>
  <w:num w:numId="21">
    <w:abstractNumId w:val="34"/>
  </w:num>
  <w:num w:numId="22">
    <w:abstractNumId w:val="36"/>
  </w:num>
  <w:num w:numId="23">
    <w:abstractNumId w:val="41"/>
  </w:num>
  <w:num w:numId="24">
    <w:abstractNumId w:val="15"/>
  </w:num>
  <w:num w:numId="25">
    <w:abstractNumId w:val="25"/>
  </w:num>
  <w:num w:numId="26">
    <w:abstractNumId w:val="14"/>
  </w:num>
  <w:num w:numId="27">
    <w:abstractNumId w:val="23"/>
  </w:num>
  <w:num w:numId="28">
    <w:abstractNumId w:val="49"/>
  </w:num>
  <w:num w:numId="29">
    <w:abstractNumId w:val="45"/>
  </w:num>
  <w:num w:numId="30">
    <w:abstractNumId w:val="13"/>
  </w:num>
  <w:num w:numId="31">
    <w:abstractNumId w:val="17"/>
  </w:num>
  <w:num w:numId="32">
    <w:abstractNumId w:val="28"/>
  </w:num>
  <w:num w:numId="33">
    <w:abstractNumId w:val="53"/>
  </w:num>
  <w:num w:numId="34">
    <w:abstractNumId w:val="35"/>
  </w:num>
  <w:num w:numId="35">
    <w:abstractNumId w:val="39"/>
    <w:lvlOverride w:ilvl="0">
      <w:startOverride w:val="1"/>
    </w:lvlOverride>
  </w:num>
  <w:num w:numId="36">
    <w:abstractNumId w:val="31"/>
    <w:lvlOverride w:ilvl="0">
      <w:startOverride w:val="1"/>
    </w:lvlOverride>
  </w:num>
  <w:num w:numId="37">
    <w:abstractNumId w:val="18"/>
  </w:num>
  <w:num w:numId="38">
    <w:abstractNumId w:val="50"/>
  </w:num>
  <w:num w:numId="39">
    <w:abstractNumId w:val="24"/>
  </w:num>
  <w:num w:numId="40">
    <w:abstractNumId w:val="11"/>
  </w:num>
  <w:num w:numId="41">
    <w:abstractNumId w:val="54"/>
  </w:num>
  <w:num w:numId="42">
    <w:abstractNumId w:val="19"/>
  </w:num>
  <w:num w:numId="43">
    <w:abstractNumId w:val="30"/>
  </w:num>
  <w:num w:numId="44">
    <w:abstractNumId w:val="40"/>
  </w:num>
  <w:num w:numId="45">
    <w:abstractNumId w:val="22"/>
  </w:num>
  <w:num w:numId="46">
    <w:abstractNumId w:val="48"/>
  </w:num>
  <w:num w:numId="47">
    <w:abstractNumId w:val="43"/>
  </w:num>
  <w:num w:numId="48">
    <w:abstractNumId w:val="52"/>
  </w:num>
  <w:num w:numId="49">
    <w:abstractNumId w:val="32"/>
  </w:num>
  <w:num w:numId="50">
    <w:abstractNumId w:val="42"/>
  </w:num>
  <w:num w:numId="51">
    <w:abstractNumId w:val="5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731B6"/>
    <w:rsid w:val="00075D28"/>
    <w:rsid w:val="00080477"/>
    <w:rsid w:val="00091F23"/>
    <w:rsid w:val="000A4D1B"/>
    <w:rsid w:val="000A7633"/>
    <w:rsid w:val="000B72AC"/>
    <w:rsid w:val="000C694B"/>
    <w:rsid w:val="000E230B"/>
    <w:rsid w:val="000E6BF2"/>
    <w:rsid w:val="000E6D8E"/>
    <w:rsid w:val="000F4428"/>
    <w:rsid w:val="00104332"/>
    <w:rsid w:val="00105A06"/>
    <w:rsid w:val="00143EB0"/>
    <w:rsid w:val="00165A48"/>
    <w:rsid w:val="00175734"/>
    <w:rsid w:val="001E6C7C"/>
    <w:rsid w:val="001F2392"/>
    <w:rsid w:val="00207D0F"/>
    <w:rsid w:val="00226C84"/>
    <w:rsid w:val="002271F8"/>
    <w:rsid w:val="002506E8"/>
    <w:rsid w:val="00265351"/>
    <w:rsid w:val="0026701E"/>
    <w:rsid w:val="002967F6"/>
    <w:rsid w:val="002A41F1"/>
    <w:rsid w:val="002A6AF9"/>
    <w:rsid w:val="002A77C1"/>
    <w:rsid w:val="002B5AD9"/>
    <w:rsid w:val="002B7AFF"/>
    <w:rsid w:val="002E64DC"/>
    <w:rsid w:val="002F131E"/>
    <w:rsid w:val="00302547"/>
    <w:rsid w:val="0031095D"/>
    <w:rsid w:val="00322343"/>
    <w:rsid w:val="0032594C"/>
    <w:rsid w:val="003521A8"/>
    <w:rsid w:val="00353646"/>
    <w:rsid w:val="00392C2B"/>
    <w:rsid w:val="00395FBF"/>
    <w:rsid w:val="003A6D8D"/>
    <w:rsid w:val="003B1438"/>
    <w:rsid w:val="003C15FC"/>
    <w:rsid w:val="003D07A8"/>
    <w:rsid w:val="003D5D82"/>
    <w:rsid w:val="003F583C"/>
    <w:rsid w:val="004028DA"/>
    <w:rsid w:val="00404D7B"/>
    <w:rsid w:val="00406AB7"/>
    <w:rsid w:val="0040790B"/>
    <w:rsid w:val="00407CE1"/>
    <w:rsid w:val="004165D6"/>
    <w:rsid w:val="00427453"/>
    <w:rsid w:val="00444056"/>
    <w:rsid w:val="0044512B"/>
    <w:rsid w:val="0044798C"/>
    <w:rsid w:val="0045589E"/>
    <w:rsid w:val="0046047C"/>
    <w:rsid w:val="00467581"/>
    <w:rsid w:val="00487628"/>
    <w:rsid w:val="00491F35"/>
    <w:rsid w:val="004A4535"/>
    <w:rsid w:val="004C33E9"/>
    <w:rsid w:val="004C6F95"/>
    <w:rsid w:val="004D080C"/>
    <w:rsid w:val="004E597D"/>
    <w:rsid w:val="004F7CEE"/>
    <w:rsid w:val="00512997"/>
    <w:rsid w:val="00515D17"/>
    <w:rsid w:val="00517CD6"/>
    <w:rsid w:val="00523A86"/>
    <w:rsid w:val="00524BE0"/>
    <w:rsid w:val="00552FBA"/>
    <w:rsid w:val="005570D9"/>
    <w:rsid w:val="00597BD0"/>
    <w:rsid w:val="005B62A8"/>
    <w:rsid w:val="005C69C0"/>
    <w:rsid w:val="005E3059"/>
    <w:rsid w:val="005F21AE"/>
    <w:rsid w:val="00605DC5"/>
    <w:rsid w:val="00627978"/>
    <w:rsid w:val="00633748"/>
    <w:rsid w:val="006473CB"/>
    <w:rsid w:val="006660CE"/>
    <w:rsid w:val="00671DDB"/>
    <w:rsid w:val="00672733"/>
    <w:rsid w:val="00673AF4"/>
    <w:rsid w:val="0068399D"/>
    <w:rsid w:val="00692E58"/>
    <w:rsid w:val="00694D31"/>
    <w:rsid w:val="006961E3"/>
    <w:rsid w:val="006B155C"/>
    <w:rsid w:val="006F7466"/>
    <w:rsid w:val="00701C68"/>
    <w:rsid w:val="00711CF8"/>
    <w:rsid w:val="007241DE"/>
    <w:rsid w:val="007243C2"/>
    <w:rsid w:val="007266D9"/>
    <w:rsid w:val="0074617E"/>
    <w:rsid w:val="007568AF"/>
    <w:rsid w:val="00772FF3"/>
    <w:rsid w:val="00781C3A"/>
    <w:rsid w:val="0078404D"/>
    <w:rsid w:val="0079080F"/>
    <w:rsid w:val="007A4E10"/>
    <w:rsid w:val="007B4DFB"/>
    <w:rsid w:val="007B65B9"/>
    <w:rsid w:val="007B6766"/>
    <w:rsid w:val="007D5A18"/>
    <w:rsid w:val="007E7F70"/>
    <w:rsid w:val="00810C96"/>
    <w:rsid w:val="00817224"/>
    <w:rsid w:val="00825AB2"/>
    <w:rsid w:val="00840A71"/>
    <w:rsid w:val="00856346"/>
    <w:rsid w:val="00865B6D"/>
    <w:rsid w:val="00871F5D"/>
    <w:rsid w:val="00882EF1"/>
    <w:rsid w:val="008846A9"/>
    <w:rsid w:val="0089511D"/>
    <w:rsid w:val="00896005"/>
    <w:rsid w:val="008A36DB"/>
    <w:rsid w:val="008A5B0A"/>
    <w:rsid w:val="009008F0"/>
    <w:rsid w:val="00904AFA"/>
    <w:rsid w:val="009058B5"/>
    <w:rsid w:val="00912C84"/>
    <w:rsid w:val="0091780E"/>
    <w:rsid w:val="009239B4"/>
    <w:rsid w:val="009742D2"/>
    <w:rsid w:val="009928F7"/>
    <w:rsid w:val="00995B7D"/>
    <w:rsid w:val="009B2BE1"/>
    <w:rsid w:val="009B7B93"/>
    <w:rsid w:val="009D5DA5"/>
    <w:rsid w:val="009E2460"/>
    <w:rsid w:val="00A34889"/>
    <w:rsid w:val="00A47DFF"/>
    <w:rsid w:val="00A50A46"/>
    <w:rsid w:val="00A5382B"/>
    <w:rsid w:val="00A5463B"/>
    <w:rsid w:val="00A611A1"/>
    <w:rsid w:val="00A65CBC"/>
    <w:rsid w:val="00A770D6"/>
    <w:rsid w:val="00A804CC"/>
    <w:rsid w:val="00A86215"/>
    <w:rsid w:val="00A92079"/>
    <w:rsid w:val="00A956B7"/>
    <w:rsid w:val="00AA680A"/>
    <w:rsid w:val="00AC406D"/>
    <w:rsid w:val="00AC5295"/>
    <w:rsid w:val="00AD3394"/>
    <w:rsid w:val="00AE5EEB"/>
    <w:rsid w:val="00AE6FDB"/>
    <w:rsid w:val="00B011C3"/>
    <w:rsid w:val="00B05B48"/>
    <w:rsid w:val="00B12308"/>
    <w:rsid w:val="00B2217B"/>
    <w:rsid w:val="00B24B49"/>
    <w:rsid w:val="00B3393B"/>
    <w:rsid w:val="00B44E07"/>
    <w:rsid w:val="00B572B8"/>
    <w:rsid w:val="00B63971"/>
    <w:rsid w:val="00B97E4A"/>
    <w:rsid w:val="00BA512E"/>
    <w:rsid w:val="00BA632D"/>
    <w:rsid w:val="00BA71DD"/>
    <w:rsid w:val="00BC349D"/>
    <w:rsid w:val="00BC47F3"/>
    <w:rsid w:val="00BC5A75"/>
    <w:rsid w:val="00BD11A4"/>
    <w:rsid w:val="00BD28FB"/>
    <w:rsid w:val="00BD5D76"/>
    <w:rsid w:val="00BD7A3C"/>
    <w:rsid w:val="00BF1422"/>
    <w:rsid w:val="00C00E74"/>
    <w:rsid w:val="00C01278"/>
    <w:rsid w:val="00C012D1"/>
    <w:rsid w:val="00C15F45"/>
    <w:rsid w:val="00C57950"/>
    <w:rsid w:val="00C8055B"/>
    <w:rsid w:val="00C839D4"/>
    <w:rsid w:val="00C973A6"/>
    <w:rsid w:val="00CA5AA9"/>
    <w:rsid w:val="00CB66EB"/>
    <w:rsid w:val="00CC3070"/>
    <w:rsid w:val="00CC5E5A"/>
    <w:rsid w:val="00CE44C8"/>
    <w:rsid w:val="00CE6DB9"/>
    <w:rsid w:val="00CF1971"/>
    <w:rsid w:val="00D05F80"/>
    <w:rsid w:val="00D07418"/>
    <w:rsid w:val="00D25645"/>
    <w:rsid w:val="00D410C9"/>
    <w:rsid w:val="00D43715"/>
    <w:rsid w:val="00D52E0C"/>
    <w:rsid w:val="00D54CB9"/>
    <w:rsid w:val="00D60108"/>
    <w:rsid w:val="00D66C61"/>
    <w:rsid w:val="00D83989"/>
    <w:rsid w:val="00D95CE4"/>
    <w:rsid w:val="00DA3E4D"/>
    <w:rsid w:val="00DA64E9"/>
    <w:rsid w:val="00DA6B72"/>
    <w:rsid w:val="00DB18B0"/>
    <w:rsid w:val="00DB6FE6"/>
    <w:rsid w:val="00DC41EC"/>
    <w:rsid w:val="00DD47BF"/>
    <w:rsid w:val="00DD66C1"/>
    <w:rsid w:val="00DE2094"/>
    <w:rsid w:val="00DE79B7"/>
    <w:rsid w:val="00DF3869"/>
    <w:rsid w:val="00E14C83"/>
    <w:rsid w:val="00E23EB0"/>
    <w:rsid w:val="00E26153"/>
    <w:rsid w:val="00E37F70"/>
    <w:rsid w:val="00E52C3B"/>
    <w:rsid w:val="00E65A66"/>
    <w:rsid w:val="00EB4309"/>
    <w:rsid w:val="00EC0BB1"/>
    <w:rsid w:val="00ED413D"/>
    <w:rsid w:val="00EE25EC"/>
    <w:rsid w:val="00EE7052"/>
    <w:rsid w:val="00EF4D12"/>
    <w:rsid w:val="00F07416"/>
    <w:rsid w:val="00F12285"/>
    <w:rsid w:val="00F171C1"/>
    <w:rsid w:val="00F23B84"/>
    <w:rsid w:val="00F27829"/>
    <w:rsid w:val="00F30409"/>
    <w:rsid w:val="00F53CCA"/>
    <w:rsid w:val="00F62534"/>
    <w:rsid w:val="00F65A6D"/>
    <w:rsid w:val="00F755FF"/>
    <w:rsid w:val="00F7689B"/>
    <w:rsid w:val="00F77180"/>
    <w:rsid w:val="00F90BE8"/>
    <w:rsid w:val="00FA3840"/>
    <w:rsid w:val="00FB05DF"/>
    <w:rsid w:val="00FB10A3"/>
    <w:rsid w:val="00FB7D99"/>
    <w:rsid w:val="00FC366F"/>
    <w:rsid w:val="00FC5DA2"/>
    <w:rsid w:val="00FD1755"/>
    <w:rsid w:val="00FE60FB"/>
    <w:rsid w:val="00FF05A0"/>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5"/>
      </w:numPr>
      <w:spacing w:before="120" w:after="120"/>
      <w:jc w:val="both"/>
    </w:pPr>
    <w:rPr>
      <w:rFonts w:eastAsia="Calibri"/>
      <w:szCs w:val="22"/>
      <w:lang w:eastAsia="en-GB"/>
    </w:rPr>
  </w:style>
  <w:style w:type="paragraph" w:customStyle="1" w:styleId="Tiret1">
    <w:name w:val="Tiret 1"/>
    <w:basedOn w:val="Normalny"/>
    <w:rsid w:val="00D05F80"/>
    <w:pPr>
      <w:numPr>
        <w:numId w:val="3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uiPriority w:val="99"/>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5"/>
      </w:numPr>
      <w:spacing w:before="120" w:after="120"/>
      <w:jc w:val="both"/>
    </w:pPr>
    <w:rPr>
      <w:rFonts w:eastAsia="Calibri"/>
      <w:szCs w:val="22"/>
      <w:lang w:eastAsia="en-GB"/>
    </w:rPr>
  </w:style>
  <w:style w:type="paragraph" w:customStyle="1" w:styleId="Tiret1">
    <w:name w:val="Tiret 1"/>
    <w:basedOn w:val="Normalny"/>
    <w:rsid w:val="00D05F80"/>
    <w:pPr>
      <w:numPr>
        <w:numId w:val="3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dawid@mosir.kolobrzeg.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ekretariat@mosir.kolobrzeg.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bip.mosir.kolobrzeg.p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ip.mosir.kolobrzeg.pl" TargetMode="External"/><Relationship Id="rId5" Type="http://schemas.openxmlformats.org/officeDocument/2006/relationships/settings" Target="settings.xml"/><Relationship Id="rId15" Type="http://schemas.openxmlformats.org/officeDocument/2006/relationships/hyperlink" Target="mailto:k.dawid@mosir.kolobrzeg.pl" TargetMode="Externa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Monika%20Derwisz@szpital.kolobrzeg.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71E5C-B574-4B0A-A2FC-33CEF95AD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16</Pages>
  <Words>7202</Words>
  <Characters>43214</Characters>
  <Application>Microsoft Office Word</Application>
  <DocSecurity>0</DocSecurity>
  <Lines>360</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Robert Kołodziejczyk</cp:lastModifiedBy>
  <cp:revision>5</cp:revision>
  <cp:lastPrinted>2016-12-14T09:17:00Z</cp:lastPrinted>
  <dcterms:created xsi:type="dcterms:W3CDTF">2016-12-14T10:33:00Z</dcterms:created>
  <dcterms:modified xsi:type="dcterms:W3CDTF">2016-12-14T10:57:00Z</dcterms:modified>
</cp:coreProperties>
</file>